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theme/themeOverride4.xml" ContentType="application/vnd.openxmlformats-officedocument.themeOverride+xml"/>
  <Override PartName="/word/theme/themeOverride5.xml" ContentType="application/vnd.openxmlformats-officedocument.themeOverride+xml"/>
  <Override PartName="/word/charts/chart10.xml" ContentType="application/vnd.openxmlformats-officedocument.drawingml.chart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6.xml" ContentType="application/vnd.openxmlformats-officedocument.themeOverride+xml"/>
  <Override PartName="/word/charts/chart11.xml" ContentType="application/vnd.openxmlformats-officedocument.drawingml.chart+xml"/>
  <Override PartName="/word/theme/themeOverride7.xml" ContentType="application/vnd.openxmlformats-officedocument.themeOverride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D3D" w:rsidRPr="00CF6D3D" w:rsidRDefault="00CF6D3D" w:rsidP="003D35A7">
      <w:pPr>
        <w:spacing w:line="276" w:lineRule="auto"/>
        <w:ind w:right="-584"/>
        <w:jc w:val="center"/>
        <w:rPr>
          <w:b/>
          <w:noProof/>
          <w:sz w:val="28"/>
          <w:szCs w:val="20"/>
        </w:rPr>
      </w:pPr>
      <w:r w:rsidRPr="00CF6D3D">
        <w:rPr>
          <w:b/>
          <w:noProof/>
          <w:sz w:val="28"/>
          <w:szCs w:val="20"/>
        </w:rPr>
        <w:t xml:space="preserve">Муниципальное казенное учреждение отдел образования </w:t>
      </w:r>
    </w:p>
    <w:p w:rsidR="00CF6D3D" w:rsidRDefault="00CF6D3D" w:rsidP="003D35A7">
      <w:pPr>
        <w:spacing w:line="276" w:lineRule="auto"/>
        <w:ind w:right="-584"/>
        <w:jc w:val="center"/>
        <w:rPr>
          <w:b/>
          <w:noProof/>
          <w:sz w:val="28"/>
          <w:szCs w:val="20"/>
        </w:rPr>
      </w:pPr>
      <w:r w:rsidRPr="00CF6D3D">
        <w:rPr>
          <w:b/>
          <w:noProof/>
          <w:sz w:val="28"/>
          <w:szCs w:val="20"/>
        </w:rPr>
        <w:t>муниципального района Аскинский район Республики Башкортостан</w:t>
      </w:r>
    </w:p>
    <w:p w:rsidR="00CF6D3D" w:rsidRDefault="00CF6D3D" w:rsidP="003D35A7">
      <w:pPr>
        <w:spacing w:line="276" w:lineRule="auto"/>
        <w:ind w:right="-584"/>
        <w:jc w:val="center"/>
        <w:rPr>
          <w:b/>
          <w:noProof/>
          <w:sz w:val="28"/>
          <w:szCs w:val="20"/>
        </w:rPr>
      </w:pPr>
    </w:p>
    <w:p w:rsidR="001760B4" w:rsidRDefault="001760B4" w:rsidP="003D35A7">
      <w:pPr>
        <w:spacing w:line="276" w:lineRule="auto"/>
        <w:ind w:right="-584"/>
        <w:jc w:val="center"/>
        <w:rPr>
          <w:b/>
          <w:noProof/>
          <w:sz w:val="28"/>
          <w:szCs w:val="20"/>
        </w:rPr>
      </w:pPr>
    </w:p>
    <w:p w:rsidR="00CF6D3D" w:rsidRDefault="00CF6D3D" w:rsidP="003D35A7">
      <w:pPr>
        <w:spacing w:line="276" w:lineRule="auto"/>
        <w:ind w:right="-584"/>
        <w:jc w:val="center"/>
        <w:rPr>
          <w:b/>
          <w:noProof/>
          <w:sz w:val="28"/>
          <w:szCs w:val="20"/>
        </w:rPr>
      </w:pPr>
    </w:p>
    <w:p w:rsidR="00CF6D3D" w:rsidRDefault="00CF6D3D" w:rsidP="003D35A7">
      <w:pPr>
        <w:spacing w:line="276" w:lineRule="auto"/>
        <w:ind w:right="-584"/>
        <w:jc w:val="center"/>
        <w:rPr>
          <w:b/>
          <w:noProof/>
          <w:sz w:val="28"/>
          <w:szCs w:val="20"/>
        </w:rPr>
      </w:pPr>
    </w:p>
    <w:p w:rsidR="002B56A8" w:rsidRDefault="002B56A8" w:rsidP="003D35A7">
      <w:pPr>
        <w:spacing w:line="276" w:lineRule="auto"/>
        <w:ind w:right="-1"/>
        <w:jc w:val="center"/>
        <w:rPr>
          <w:b/>
          <w:sz w:val="44"/>
          <w:szCs w:val="44"/>
        </w:rPr>
      </w:pPr>
    </w:p>
    <w:p w:rsidR="002B56A8" w:rsidRDefault="002B56A8" w:rsidP="003D35A7">
      <w:pPr>
        <w:spacing w:line="276" w:lineRule="auto"/>
        <w:ind w:right="-1"/>
        <w:jc w:val="center"/>
        <w:rPr>
          <w:b/>
          <w:sz w:val="44"/>
          <w:szCs w:val="44"/>
        </w:rPr>
      </w:pPr>
    </w:p>
    <w:p w:rsidR="002B56A8" w:rsidRDefault="002B56A8" w:rsidP="003D35A7">
      <w:pPr>
        <w:spacing w:line="276" w:lineRule="auto"/>
        <w:ind w:right="-1"/>
        <w:jc w:val="center"/>
        <w:rPr>
          <w:b/>
          <w:sz w:val="44"/>
          <w:szCs w:val="44"/>
        </w:rPr>
      </w:pPr>
    </w:p>
    <w:p w:rsidR="002B56A8" w:rsidRDefault="00680F4D" w:rsidP="003D35A7">
      <w:pPr>
        <w:spacing w:line="276" w:lineRule="auto"/>
        <w:ind w:right="-1"/>
        <w:jc w:val="center"/>
        <w:rPr>
          <w:b/>
          <w:sz w:val="44"/>
          <w:szCs w:val="44"/>
        </w:rPr>
      </w:pPr>
      <w:r>
        <w:rPr>
          <w:b/>
          <w:noProof/>
          <w:sz w:val="44"/>
          <w:szCs w:val="44"/>
          <w:lang w:eastAsia="ru-RU"/>
        </w:rPr>
        <w:drawing>
          <wp:inline distT="0" distB="0" distL="0" distR="0">
            <wp:extent cx="4867275" cy="2905125"/>
            <wp:effectExtent l="19050" t="0" r="9525" b="0"/>
            <wp:docPr id="14" name="Рисунок 3" descr="C:\Users\PC-2\Desktop\ЕГЭ 2026 карт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-2\Desktop\ЕГЭ 2026 картинка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6A8" w:rsidRDefault="002B56A8" w:rsidP="003D35A7">
      <w:pPr>
        <w:spacing w:line="276" w:lineRule="auto"/>
        <w:ind w:right="-1"/>
        <w:jc w:val="center"/>
        <w:rPr>
          <w:b/>
          <w:sz w:val="44"/>
          <w:szCs w:val="44"/>
        </w:rPr>
      </w:pPr>
    </w:p>
    <w:p w:rsidR="00CF6D3D" w:rsidRDefault="00CF6D3D" w:rsidP="003D35A7">
      <w:pPr>
        <w:spacing w:line="276" w:lineRule="auto"/>
        <w:ind w:right="-1"/>
        <w:jc w:val="center"/>
        <w:rPr>
          <w:sz w:val="44"/>
          <w:szCs w:val="44"/>
        </w:rPr>
      </w:pPr>
      <w:r w:rsidRPr="00F67603">
        <w:rPr>
          <w:b/>
          <w:sz w:val="44"/>
          <w:szCs w:val="44"/>
        </w:rPr>
        <w:t>Итоги государственной итоговой аттестации по образовательным программам среднего общего образования в муниципальном районе Аскинский район Республики Башкортостан</w:t>
      </w:r>
    </w:p>
    <w:p w:rsidR="00CF6D3D" w:rsidRDefault="00CF6D3D" w:rsidP="003D35A7">
      <w:pPr>
        <w:spacing w:line="276" w:lineRule="auto"/>
        <w:jc w:val="center"/>
        <w:rPr>
          <w:bCs/>
          <w:sz w:val="28"/>
          <w:szCs w:val="28"/>
        </w:rPr>
      </w:pPr>
    </w:p>
    <w:p w:rsidR="00CF6D3D" w:rsidRDefault="00CF6D3D" w:rsidP="003D35A7">
      <w:pPr>
        <w:spacing w:line="276" w:lineRule="auto"/>
        <w:jc w:val="center"/>
        <w:rPr>
          <w:bCs/>
          <w:sz w:val="28"/>
          <w:szCs w:val="28"/>
        </w:rPr>
      </w:pPr>
    </w:p>
    <w:p w:rsidR="00CF6D3D" w:rsidRDefault="00CF6D3D" w:rsidP="003D35A7">
      <w:pPr>
        <w:spacing w:line="276" w:lineRule="auto"/>
        <w:jc w:val="center"/>
        <w:rPr>
          <w:bCs/>
          <w:sz w:val="28"/>
          <w:szCs w:val="28"/>
        </w:rPr>
      </w:pPr>
    </w:p>
    <w:p w:rsidR="00CF6D3D" w:rsidRDefault="00CF6D3D" w:rsidP="003D35A7">
      <w:pPr>
        <w:spacing w:line="276" w:lineRule="auto"/>
        <w:jc w:val="center"/>
        <w:rPr>
          <w:bCs/>
          <w:sz w:val="28"/>
          <w:szCs w:val="28"/>
        </w:rPr>
      </w:pPr>
    </w:p>
    <w:p w:rsidR="00CF6D3D" w:rsidRDefault="00CF6D3D" w:rsidP="003D35A7">
      <w:pPr>
        <w:spacing w:line="276" w:lineRule="auto"/>
        <w:jc w:val="center"/>
        <w:rPr>
          <w:bCs/>
          <w:sz w:val="28"/>
          <w:szCs w:val="28"/>
        </w:rPr>
      </w:pPr>
    </w:p>
    <w:p w:rsidR="00CF6D3D" w:rsidRDefault="00CF6D3D" w:rsidP="003D35A7">
      <w:pPr>
        <w:spacing w:line="276" w:lineRule="auto"/>
        <w:jc w:val="center"/>
        <w:rPr>
          <w:bCs/>
          <w:sz w:val="28"/>
          <w:szCs w:val="28"/>
        </w:rPr>
      </w:pPr>
    </w:p>
    <w:p w:rsidR="00CF6D3D" w:rsidRDefault="00CF6D3D" w:rsidP="003D35A7">
      <w:pPr>
        <w:spacing w:line="276" w:lineRule="auto"/>
        <w:jc w:val="center"/>
        <w:rPr>
          <w:bCs/>
          <w:sz w:val="28"/>
          <w:szCs w:val="28"/>
        </w:rPr>
      </w:pPr>
    </w:p>
    <w:p w:rsidR="00CF6D3D" w:rsidRDefault="00CF6D3D" w:rsidP="003D35A7">
      <w:pPr>
        <w:spacing w:line="276" w:lineRule="auto"/>
        <w:jc w:val="center"/>
        <w:rPr>
          <w:bCs/>
          <w:sz w:val="28"/>
          <w:szCs w:val="28"/>
        </w:rPr>
      </w:pPr>
    </w:p>
    <w:p w:rsidR="00CF6D3D" w:rsidRDefault="00CF6D3D" w:rsidP="003D35A7">
      <w:pPr>
        <w:spacing w:line="276" w:lineRule="auto"/>
        <w:jc w:val="center"/>
        <w:rPr>
          <w:bCs/>
          <w:sz w:val="28"/>
          <w:szCs w:val="28"/>
        </w:rPr>
      </w:pPr>
    </w:p>
    <w:p w:rsidR="00702A05" w:rsidRPr="00680F4D" w:rsidRDefault="00702A05" w:rsidP="00702A05">
      <w:pPr>
        <w:spacing w:line="276" w:lineRule="auto"/>
        <w:jc w:val="center"/>
        <w:rPr>
          <w:b/>
          <w:bCs/>
          <w:sz w:val="28"/>
          <w:szCs w:val="28"/>
        </w:rPr>
      </w:pPr>
    </w:p>
    <w:p w:rsidR="00702A05" w:rsidRPr="00680F4D" w:rsidRDefault="009E62BF" w:rsidP="009E62BF">
      <w:pPr>
        <w:tabs>
          <w:tab w:val="center" w:pos="5245"/>
          <w:tab w:val="left" w:pos="6690"/>
        </w:tabs>
        <w:spacing w:line="276" w:lineRule="auto"/>
        <w:rPr>
          <w:b/>
          <w:bCs/>
          <w:sz w:val="28"/>
          <w:szCs w:val="28"/>
        </w:rPr>
      </w:pPr>
      <w:r w:rsidRPr="00680F4D">
        <w:rPr>
          <w:b/>
          <w:bCs/>
          <w:sz w:val="28"/>
          <w:szCs w:val="28"/>
        </w:rPr>
        <w:tab/>
      </w:r>
      <w:r w:rsidR="00680F4D" w:rsidRPr="00680F4D">
        <w:rPr>
          <w:b/>
          <w:bCs/>
          <w:sz w:val="28"/>
          <w:szCs w:val="28"/>
        </w:rPr>
        <w:t>Аскино – 2026</w:t>
      </w:r>
      <w:r w:rsidR="00702A05" w:rsidRPr="00680F4D">
        <w:rPr>
          <w:b/>
          <w:bCs/>
          <w:sz w:val="28"/>
          <w:szCs w:val="28"/>
        </w:rPr>
        <w:t xml:space="preserve"> </w:t>
      </w:r>
    </w:p>
    <w:p w:rsidR="003942B4" w:rsidRPr="009E62BF" w:rsidRDefault="003942B4" w:rsidP="003D35A7">
      <w:pPr>
        <w:spacing w:line="276" w:lineRule="auto"/>
        <w:jc w:val="center"/>
        <w:rPr>
          <w:b/>
        </w:rPr>
      </w:pPr>
      <w:r w:rsidRPr="009E62BF">
        <w:rPr>
          <w:b/>
          <w:bCs/>
          <w:sz w:val="28"/>
          <w:szCs w:val="28"/>
        </w:rPr>
        <w:lastRenderedPageBreak/>
        <w:t>Анализ результатов ЕГЭ – 202</w:t>
      </w:r>
      <w:r w:rsidR="00F44E58">
        <w:rPr>
          <w:b/>
          <w:bCs/>
          <w:sz w:val="28"/>
          <w:szCs w:val="28"/>
        </w:rPr>
        <w:t>6</w:t>
      </w:r>
    </w:p>
    <w:p w:rsidR="003E10E5" w:rsidRDefault="003942B4" w:rsidP="003E10E5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Объективным показателем общего образования </w:t>
      </w:r>
      <w:r w:rsidR="00773520">
        <w:rPr>
          <w:rFonts w:eastAsia="Calibri"/>
          <w:sz w:val="28"/>
          <w:szCs w:val="28"/>
          <w:lang w:eastAsia="en-US"/>
        </w:rPr>
        <w:t>по-п</w:t>
      </w:r>
      <w:r w:rsidR="00B259EA">
        <w:rPr>
          <w:rFonts w:eastAsia="Calibri"/>
          <w:sz w:val="28"/>
          <w:szCs w:val="28"/>
          <w:lang w:eastAsia="en-US"/>
        </w:rPr>
        <w:t xml:space="preserve">режнему остается ЕГЭ. </w:t>
      </w:r>
      <w:r w:rsidR="006C7E2F" w:rsidRPr="00BE4173">
        <w:rPr>
          <w:rFonts w:eastAsia="Calibri"/>
          <w:sz w:val="28"/>
          <w:szCs w:val="28"/>
          <w:lang w:eastAsia="en-US"/>
        </w:rPr>
        <w:t>Шестой</w:t>
      </w:r>
      <w:r>
        <w:rPr>
          <w:rFonts w:eastAsia="Calibri"/>
          <w:sz w:val="28"/>
          <w:szCs w:val="28"/>
          <w:lang w:eastAsia="en-US"/>
        </w:rPr>
        <w:t xml:space="preserve"> год ЕГЭ проходил в технологичной форме (печать КИМ в аудитории). </w:t>
      </w:r>
      <w:r w:rsidR="003E10E5">
        <w:rPr>
          <w:rFonts w:eastAsia="Calibri"/>
          <w:sz w:val="28"/>
          <w:szCs w:val="28"/>
          <w:lang w:eastAsia="en-US"/>
        </w:rPr>
        <w:t xml:space="preserve">Технология печати прошла без нарушений, экзамены начались вовремя. Максимальное количество, задействованных на экзаменах аудиторий было </w:t>
      </w:r>
      <w:r w:rsidR="003E10E5" w:rsidRPr="001D6753">
        <w:rPr>
          <w:rFonts w:eastAsia="Calibri"/>
          <w:sz w:val="28"/>
          <w:szCs w:val="28"/>
          <w:lang w:eastAsia="en-US"/>
        </w:rPr>
        <w:t>6,</w:t>
      </w:r>
      <w:r w:rsidR="003E10E5">
        <w:rPr>
          <w:rFonts w:eastAsia="Calibri"/>
          <w:sz w:val="28"/>
          <w:szCs w:val="28"/>
          <w:lang w:eastAsia="en-US"/>
        </w:rPr>
        <w:t xml:space="preserve"> максимальное количество обучающихся в них было </w:t>
      </w:r>
      <w:r w:rsidR="003E10E5" w:rsidRPr="001D6753">
        <w:rPr>
          <w:rFonts w:eastAsia="Calibri"/>
          <w:sz w:val="28"/>
          <w:szCs w:val="28"/>
          <w:lang w:eastAsia="en-US"/>
        </w:rPr>
        <w:t>15.</w:t>
      </w:r>
      <w:r w:rsidR="003E10E5">
        <w:rPr>
          <w:rFonts w:eastAsia="Calibri"/>
          <w:sz w:val="28"/>
          <w:szCs w:val="28"/>
          <w:lang w:eastAsia="en-US"/>
        </w:rPr>
        <w:t xml:space="preserve"> Общественное наблюдение за проведением ЕГЭ в режиме онлайн, качественная подготовка руководителей и организаторов пунктов проведения позволяет говорить об объективности результатов ЕГЭ.</w:t>
      </w:r>
    </w:p>
    <w:tbl>
      <w:tblPr>
        <w:tblpPr w:leftFromText="180" w:rightFromText="180" w:vertAnchor="text" w:horzAnchor="margin" w:tblpY="263"/>
        <w:tblW w:w="0" w:type="auto"/>
        <w:tblCellMar>
          <w:left w:w="0" w:type="dxa"/>
          <w:right w:w="0" w:type="dxa"/>
        </w:tblCellMar>
        <w:tblLook w:val="04A0"/>
      </w:tblPr>
      <w:tblGrid>
        <w:gridCol w:w="2337"/>
        <w:gridCol w:w="2781"/>
        <w:gridCol w:w="1560"/>
        <w:gridCol w:w="1559"/>
        <w:gridCol w:w="2268"/>
      </w:tblGrid>
      <w:tr w:rsidR="00D55ED3" w:rsidRPr="00D55ED3" w:rsidTr="00D55ED3">
        <w:trPr>
          <w:trHeight w:val="95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55ED3" w:rsidRPr="00D55ED3" w:rsidRDefault="00D55ED3" w:rsidP="00D55ED3">
            <w:pPr>
              <w:pStyle w:val="a9"/>
              <w:spacing w:before="0" w:after="0"/>
              <w:ind w:left="245"/>
              <w:jc w:val="center"/>
              <w:rPr>
                <w:rFonts w:ascii="Arial" w:hAnsi="Arial" w:cs="Arial"/>
                <w:b/>
              </w:rPr>
            </w:pPr>
            <w:r w:rsidRPr="00D55ED3">
              <w:rPr>
                <w:b/>
                <w:bCs/>
                <w:color w:val="254061"/>
                <w:kern w:val="2"/>
              </w:rPr>
              <w:t>Предмет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55ED3" w:rsidRPr="00D55ED3" w:rsidRDefault="00D55ED3" w:rsidP="00D55ED3">
            <w:pPr>
              <w:pStyle w:val="a9"/>
              <w:spacing w:before="0" w:after="0"/>
              <w:jc w:val="center"/>
              <w:rPr>
                <w:rFonts w:ascii="Arial" w:hAnsi="Arial" w:cs="Arial"/>
                <w:b/>
              </w:rPr>
            </w:pPr>
            <w:r w:rsidRPr="00D55ED3">
              <w:rPr>
                <w:b/>
                <w:bCs/>
                <w:color w:val="254061"/>
                <w:kern w:val="2"/>
              </w:rPr>
              <w:t>Количество участников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55ED3" w:rsidRPr="00D55ED3" w:rsidRDefault="00D55ED3" w:rsidP="00D55ED3">
            <w:pPr>
              <w:pStyle w:val="a9"/>
              <w:spacing w:before="0" w:after="0"/>
              <w:jc w:val="center"/>
              <w:rPr>
                <w:rFonts w:ascii="Arial" w:hAnsi="Arial" w:cs="Arial"/>
                <w:b/>
              </w:rPr>
            </w:pPr>
            <w:r w:rsidRPr="00D55ED3">
              <w:rPr>
                <w:b/>
                <w:bCs/>
                <w:color w:val="254061"/>
                <w:kern w:val="2"/>
              </w:rPr>
              <w:t>Средний балл</w:t>
            </w:r>
          </w:p>
          <w:p w:rsidR="00D55ED3" w:rsidRPr="00D55ED3" w:rsidRDefault="00D55ED3" w:rsidP="00D55ED3">
            <w:pPr>
              <w:pStyle w:val="a9"/>
              <w:spacing w:before="0" w:after="0"/>
              <w:jc w:val="center"/>
              <w:rPr>
                <w:rFonts w:ascii="Arial" w:hAnsi="Arial" w:cs="Arial"/>
                <w:b/>
              </w:rPr>
            </w:pPr>
            <w:r w:rsidRPr="00D55ED3">
              <w:rPr>
                <w:b/>
                <w:bCs/>
                <w:color w:val="254061"/>
                <w:kern w:val="2"/>
              </w:rPr>
              <w:t>по району</w:t>
            </w:r>
          </w:p>
          <w:p w:rsidR="00D55ED3" w:rsidRPr="00D55ED3" w:rsidRDefault="00D55ED3" w:rsidP="00D55ED3">
            <w:pPr>
              <w:pStyle w:val="a9"/>
              <w:spacing w:before="0" w:after="0"/>
              <w:jc w:val="center"/>
              <w:rPr>
                <w:rFonts w:ascii="Arial" w:hAnsi="Arial" w:cs="Arial"/>
                <w:b/>
              </w:rPr>
            </w:pPr>
            <w:r w:rsidRPr="00D55ED3">
              <w:rPr>
                <w:b/>
                <w:color w:val="632523"/>
                <w:kern w:val="2"/>
              </w:rPr>
              <w:t>2025 год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55ED3" w:rsidRPr="00D55ED3" w:rsidRDefault="00D55ED3" w:rsidP="00D55ED3">
            <w:pPr>
              <w:pStyle w:val="a9"/>
              <w:spacing w:before="0" w:after="0"/>
              <w:jc w:val="center"/>
              <w:rPr>
                <w:rFonts w:ascii="Arial" w:hAnsi="Arial" w:cs="Arial"/>
                <w:b/>
              </w:rPr>
            </w:pPr>
            <w:r w:rsidRPr="00D55ED3">
              <w:rPr>
                <w:b/>
                <w:bCs/>
                <w:color w:val="254061"/>
                <w:kern w:val="2"/>
              </w:rPr>
              <w:t>Средний балл</w:t>
            </w:r>
          </w:p>
          <w:p w:rsidR="00D55ED3" w:rsidRPr="00D55ED3" w:rsidRDefault="00D55ED3" w:rsidP="00D55ED3">
            <w:pPr>
              <w:pStyle w:val="a9"/>
              <w:spacing w:before="0" w:after="0"/>
              <w:jc w:val="center"/>
              <w:rPr>
                <w:rFonts w:ascii="Arial" w:hAnsi="Arial" w:cs="Arial"/>
                <w:b/>
              </w:rPr>
            </w:pPr>
            <w:r w:rsidRPr="00D55ED3">
              <w:rPr>
                <w:b/>
                <w:bCs/>
                <w:color w:val="254061"/>
                <w:kern w:val="2"/>
              </w:rPr>
              <w:t>по району</w:t>
            </w:r>
          </w:p>
          <w:p w:rsidR="00D55ED3" w:rsidRPr="00D55ED3" w:rsidRDefault="00D55ED3" w:rsidP="00D55ED3">
            <w:pPr>
              <w:pStyle w:val="a9"/>
              <w:spacing w:before="0" w:after="0"/>
              <w:jc w:val="center"/>
              <w:rPr>
                <w:rFonts w:ascii="Arial" w:hAnsi="Arial" w:cs="Arial"/>
                <w:b/>
              </w:rPr>
            </w:pPr>
            <w:r w:rsidRPr="00D55ED3">
              <w:rPr>
                <w:b/>
                <w:bCs/>
                <w:color w:val="953735"/>
                <w:kern w:val="2"/>
              </w:rPr>
              <w:t>2026 год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55ED3" w:rsidRPr="00D55ED3" w:rsidRDefault="00D55ED3" w:rsidP="00D55ED3">
            <w:pPr>
              <w:pStyle w:val="a9"/>
              <w:spacing w:before="0" w:after="0"/>
              <w:jc w:val="center"/>
              <w:rPr>
                <w:rFonts w:ascii="Arial" w:hAnsi="Arial" w:cs="Arial"/>
                <w:b/>
              </w:rPr>
            </w:pPr>
            <w:r w:rsidRPr="00D55ED3">
              <w:rPr>
                <w:b/>
                <w:bCs/>
                <w:color w:val="254061"/>
                <w:kern w:val="2"/>
              </w:rPr>
              <w:t>Разница (</w:t>
            </w:r>
            <w:r w:rsidRPr="00D55ED3">
              <w:rPr>
                <w:b/>
                <w:bCs/>
                <w:color w:val="632523"/>
                <w:kern w:val="2"/>
              </w:rPr>
              <w:t>2025-2026)</w:t>
            </w:r>
          </w:p>
        </w:tc>
      </w:tr>
      <w:tr w:rsidR="00D55ED3" w:rsidRPr="00D55ED3" w:rsidTr="00D55ED3">
        <w:trPr>
          <w:trHeight w:val="25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Математика проф.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rPr>
                <w:rFonts w:ascii="Arial" w:hAnsi="Arial" w:cs="Arial"/>
              </w:rPr>
            </w:pPr>
            <w:r w:rsidRPr="00D55ED3">
              <w:rPr>
                <w:b/>
                <w:bCs/>
                <w:color w:val="000000"/>
                <w:kern w:val="24"/>
              </w:rPr>
              <w:t>34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rFonts w:ascii="Arial" w:hAnsi="Arial" w:cs="Arial"/>
              </w:rPr>
            </w:pPr>
            <w:r w:rsidRPr="00D55ED3">
              <w:rPr>
                <w:b/>
                <w:bCs/>
                <w:color w:val="262626"/>
                <w:kern w:val="24"/>
              </w:rPr>
              <w:t>5</w:t>
            </w:r>
            <w:r w:rsidR="00182B18">
              <w:rPr>
                <w:b/>
                <w:bCs/>
                <w:color w:val="262626"/>
                <w:kern w:val="24"/>
              </w:rPr>
              <w:t>9,8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262626"/>
                <w:kern w:val="24"/>
              </w:rPr>
            </w:pPr>
            <w:r w:rsidRPr="00D55ED3">
              <w:rPr>
                <w:b/>
                <w:bCs/>
                <w:color w:val="262626"/>
                <w:kern w:val="24"/>
              </w:rPr>
              <w:t>6</w:t>
            </w:r>
            <w:r w:rsidR="00182B18">
              <w:rPr>
                <w:b/>
                <w:bCs/>
                <w:color w:val="262626"/>
                <w:kern w:val="24"/>
              </w:rPr>
              <w:t>3,6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rFonts w:ascii="Arial" w:hAnsi="Arial" w:cs="Arial"/>
              </w:rPr>
            </w:pPr>
            <w:r w:rsidRPr="00D55ED3">
              <w:rPr>
                <w:b/>
                <w:bCs/>
                <w:color w:val="000000"/>
                <w:kern w:val="24"/>
              </w:rPr>
              <w:t>+</w:t>
            </w:r>
            <w:r w:rsidR="00182B18">
              <w:rPr>
                <w:b/>
                <w:bCs/>
                <w:color w:val="000000"/>
                <w:kern w:val="24"/>
              </w:rPr>
              <w:t>3,8</w:t>
            </w:r>
          </w:p>
        </w:tc>
      </w:tr>
      <w:tr w:rsidR="00D55ED3" w:rsidRPr="00D55ED3" w:rsidTr="00D55ED3">
        <w:trPr>
          <w:trHeight w:val="50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Русский язык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61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61</w:t>
            </w:r>
            <w:r w:rsidR="00A07B89">
              <w:rPr>
                <w:b/>
                <w:bCs/>
                <w:color w:val="000000"/>
                <w:kern w:val="24"/>
              </w:rPr>
              <w:t>,2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63</w:t>
            </w:r>
            <w:r w:rsidR="00A07B89">
              <w:rPr>
                <w:b/>
                <w:bCs/>
                <w:color w:val="000000"/>
                <w:kern w:val="24"/>
              </w:rPr>
              <w:t>,2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+2</w:t>
            </w:r>
          </w:p>
        </w:tc>
      </w:tr>
      <w:tr w:rsidR="00D55ED3" w:rsidRPr="00D55ED3" w:rsidTr="00D55ED3">
        <w:trPr>
          <w:trHeight w:val="5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Обществознание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17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67694A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>
              <w:rPr>
                <w:b/>
                <w:bCs/>
                <w:color w:val="000000"/>
                <w:kern w:val="24"/>
              </w:rPr>
              <w:t>48,3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58</w:t>
            </w:r>
            <w:r w:rsidR="0067694A">
              <w:rPr>
                <w:b/>
                <w:bCs/>
                <w:color w:val="000000"/>
                <w:kern w:val="24"/>
              </w:rPr>
              <w:t>,4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+</w:t>
            </w:r>
            <w:r w:rsidR="0067694A">
              <w:rPr>
                <w:b/>
                <w:bCs/>
                <w:color w:val="000000"/>
                <w:kern w:val="24"/>
              </w:rPr>
              <w:t>10,1</w:t>
            </w:r>
          </w:p>
        </w:tc>
      </w:tr>
      <w:tr w:rsidR="00D55ED3" w:rsidRPr="00D55ED3" w:rsidTr="00D55ED3">
        <w:trPr>
          <w:trHeight w:val="3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История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651C6B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>
              <w:rPr>
                <w:b/>
                <w:bCs/>
                <w:color w:val="000000"/>
                <w:kern w:val="24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651C6B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>
              <w:rPr>
                <w:b/>
                <w:bCs/>
                <w:color w:val="000000"/>
                <w:kern w:val="24"/>
              </w:rPr>
              <w:t>50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58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+</w:t>
            </w:r>
            <w:r w:rsidR="00651C6B">
              <w:rPr>
                <w:b/>
                <w:bCs/>
                <w:color w:val="000000"/>
                <w:kern w:val="24"/>
              </w:rPr>
              <w:t>8</w:t>
            </w:r>
          </w:p>
        </w:tc>
      </w:tr>
      <w:tr w:rsidR="00D55ED3" w:rsidRPr="00D55ED3" w:rsidTr="00D55ED3">
        <w:trPr>
          <w:trHeight w:val="40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Информатика и ИКТ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15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5</w:t>
            </w:r>
            <w:r w:rsidR="000C5C5E">
              <w:rPr>
                <w:b/>
                <w:bCs/>
                <w:color w:val="000000"/>
                <w:kern w:val="24"/>
              </w:rPr>
              <w:t>1,5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0C5C5E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>
              <w:rPr>
                <w:b/>
                <w:bCs/>
                <w:color w:val="000000"/>
                <w:kern w:val="24"/>
              </w:rPr>
              <w:t>51,7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0C5C5E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>
              <w:rPr>
                <w:b/>
                <w:bCs/>
                <w:color w:val="000000"/>
                <w:kern w:val="24"/>
              </w:rPr>
              <w:t>+0,2</w:t>
            </w:r>
          </w:p>
        </w:tc>
      </w:tr>
      <w:tr w:rsidR="00D55ED3" w:rsidRPr="00D55ED3" w:rsidTr="00D55ED3">
        <w:trPr>
          <w:trHeight w:val="48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Физика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8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60</w:t>
            </w:r>
            <w:r w:rsidR="00182B18">
              <w:rPr>
                <w:b/>
                <w:bCs/>
                <w:color w:val="000000"/>
                <w:kern w:val="24"/>
              </w:rPr>
              <w:t>,4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65</w:t>
            </w:r>
            <w:r w:rsidR="00182B18">
              <w:rPr>
                <w:b/>
                <w:bCs/>
                <w:color w:val="000000"/>
                <w:kern w:val="24"/>
              </w:rPr>
              <w:t>,1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+</w:t>
            </w:r>
            <w:r w:rsidR="000B0A5D">
              <w:rPr>
                <w:b/>
                <w:bCs/>
                <w:color w:val="000000"/>
                <w:kern w:val="24"/>
              </w:rPr>
              <w:t xml:space="preserve"> </w:t>
            </w:r>
            <w:r w:rsidR="00182B18">
              <w:rPr>
                <w:b/>
                <w:bCs/>
                <w:color w:val="000000"/>
                <w:kern w:val="24"/>
              </w:rPr>
              <w:t>4,7</w:t>
            </w:r>
          </w:p>
        </w:tc>
      </w:tr>
      <w:tr w:rsidR="00D55ED3" w:rsidRPr="00D55ED3" w:rsidTr="00D55ED3">
        <w:trPr>
          <w:trHeight w:val="42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Биология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14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0C5C5E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>
              <w:rPr>
                <w:b/>
                <w:bCs/>
                <w:color w:val="000000"/>
                <w:kern w:val="24"/>
              </w:rPr>
              <w:t>56,5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5</w:t>
            </w:r>
            <w:r w:rsidR="000C5C5E">
              <w:rPr>
                <w:b/>
                <w:bCs/>
                <w:color w:val="000000"/>
                <w:kern w:val="24"/>
              </w:rPr>
              <w:t>7,6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0C5C5E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>
              <w:rPr>
                <w:b/>
                <w:bCs/>
                <w:color w:val="000000"/>
                <w:kern w:val="24"/>
              </w:rPr>
              <w:t>+</w:t>
            </w:r>
            <w:r w:rsidR="00D55ED3" w:rsidRPr="00D55ED3">
              <w:rPr>
                <w:b/>
                <w:bCs/>
                <w:color w:val="000000"/>
                <w:kern w:val="24"/>
              </w:rPr>
              <w:t>1</w:t>
            </w:r>
            <w:r>
              <w:rPr>
                <w:b/>
                <w:bCs/>
                <w:color w:val="000000"/>
                <w:kern w:val="24"/>
              </w:rPr>
              <w:t>,1</w:t>
            </w:r>
          </w:p>
        </w:tc>
      </w:tr>
      <w:tr w:rsidR="00D55ED3" w:rsidRPr="00D55ED3" w:rsidTr="00D55ED3">
        <w:trPr>
          <w:trHeight w:val="50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География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8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34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5</w:t>
            </w:r>
            <w:r w:rsidR="005F494A">
              <w:rPr>
                <w:b/>
                <w:bCs/>
                <w:color w:val="000000"/>
                <w:kern w:val="24"/>
              </w:rPr>
              <w:t>7,8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+2</w:t>
            </w:r>
            <w:r w:rsidR="005F494A">
              <w:rPr>
                <w:b/>
                <w:bCs/>
                <w:color w:val="000000"/>
                <w:kern w:val="24"/>
              </w:rPr>
              <w:t>3,8</w:t>
            </w:r>
          </w:p>
        </w:tc>
      </w:tr>
      <w:tr w:rsidR="00D55ED3" w:rsidRPr="00D55ED3" w:rsidTr="00D55ED3">
        <w:trPr>
          <w:trHeight w:val="5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Химия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15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66</w:t>
            </w:r>
            <w:r w:rsidR="001D3E5C">
              <w:rPr>
                <w:b/>
                <w:bCs/>
                <w:color w:val="000000"/>
                <w:kern w:val="24"/>
              </w:rPr>
              <w:t>,4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63</w:t>
            </w:r>
            <w:r w:rsidR="001D3E5C">
              <w:rPr>
                <w:b/>
                <w:bCs/>
                <w:color w:val="000000"/>
                <w:kern w:val="24"/>
              </w:rPr>
              <w:t>,3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-3</w:t>
            </w:r>
            <w:r w:rsidR="001D3E5C">
              <w:rPr>
                <w:b/>
                <w:bCs/>
                <w:color w:val="000000"/>
                <w:kern w:val="24"/>
              </w:rPr>
              <w:t>,1</w:t>
            </w:r>
          </w:p>
        </w:tc>
      </w:tr>
      <w:tr w:rsidR="00D55ED3" w:rsidRPr="00D55ED3" w:rsidTr="00D55ED3">
        <w:trPr>
          <w:trHeight w:val="66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Математика базовая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474B08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>
              <w:rPr>
                <w:b/>
                <w:bCs/>
                <w:color w:val="000000"/>
                <w:kern w:val="24"/>
              </w:rPr>
              <w:t>27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4</w:t>
            </w:r>
            <w:r w:rsidR="00A07B89">
              <w:rPr>
                <w:b/>
                <w:bCs/>
                <w:color w:val="000000"/>
                <w:kern w:val="24"/>
              </w:rPr>
              <w:t>,1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A07B89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>
              <w:rPr>
                <w:b/>
                <w:bCs/>
                <w:color w:val="000000"/>
                <w:kern w:val="24"/>
              </w:rPr>
              <w:t>3,9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A07B89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>
              <w:rPr>
                <w:b/>
                <w:bCs/>
                <w:color w:val="000000"/>
                <w:kern w:val="24"/>
              </w:rPr>
              <w:t>-</w:t>
            </w:r>
            <w:r w:rsidR="00D55ED3" w:rsidRPr="00D55ED3">
              <w:rPr>
                <w:b/>
                <w:bCs/>
                <w:color w:val="000000"/>
                <w:kern w:val="24"/>
              </w:rPr>
              <w:t>0</w:t>
            </w:r>
            <w:r>
              <w:rPr>
                <w:b/>
                <w:bCs/>
                <w:color w:val="000000"/>
                <w:kern w:val="24"/>
              </w:rPr>
              <w:t>,2</w:t>
            </w:r>
          </w:p>
        </w:tc>
      </w:tr>
      <w:tr w:rsidR="00D55ED3" w:rsidRPr="00D55ED3" w:rsidTr="00D55ED3">
        <w:trPr>
          <w:trHeight w:val="5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Английский язык</w:t>
            </w: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4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78</w:t>
            </w:r>
            <w:r w:rsidR="00A26E0C">
              <w:rPr>
                <w:b/>
                <w:bCs/>
                <w:color w:val="000000"/>
                <w:kern w:val="24"/>
              </w:rPr>
              <w:t>,4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3D69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69</w:t>
            </w:r>
            <w:r w:rsidR="00A26E0C">
              <w:rPr>
                <w:b/>
                <w:bCs/>
                <w:color w:val="000000"/>
                <w:kern w:val="24"/>
              </w:rPr>
              <w:t>,3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55ED3" w:rsidRPr="00D55ED3" w:rsidRDefault="00D55ED3" w:rsidP="00D55ED3">
            <w:pPr>
              <w:pStyle w:val="a9"/>
              <w:spacing w:after="0"/>
              <w:jc w:val="center"/>
              <w:textAlignment w:val="bottom"/>
              <w:rPr>
                <w:b/>
                <w:bCs/>
                <w:color w:val="000000"/>
                <w:kern w:val="24"/>
              </w:rPr>
            </w:pPr>
            <w:r w:rsidRPr="00D55ED3">
              <w:rPr>
                <w:b/>
                <w:bCs/>
                <w:color w:val="000000"/>
                <w:kern w:val="24"/>
              </w:rPr>
              <w:t>-</w:t>
            </w:r>
            <w:r w:rsidR="000B0A5D">
              <w:rPr>
                <w:b/>
                <w:bCs/>
                <w:color w:val="000000"/>
                <w:kern w:val="24"/>
              </w:rPr>
              <w:t xml:space="preserve"> </w:t>
            </w:r>
            <w:r w:rsidRPr="00D55ED3">
              <w:rPr>
                <w:b/>
                <w:bCs/>
                <w:color w:val="000000"/>
                <w:kern w:val="24"/>
              </w:rPr>
              <w:t>9</w:t>
            </w:r>
            <w:r w:rsidR="00A26E0C">
              <w:rPr>
                <w:b/>
                <w:bCs/>
                <w:color w:val="000000"/>
                <w:kern w:val="24"/>
              </w:rPr>
              <w:t>,1</w:t>
            </w:r>
          </w:p>
        </w:tc>
      </w:tr>
    </w:tbl>
    <w:p w:rsidR="003942B4" w:rsidRDefault="003942B4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6C7E2F" w:rsidRDefault="003942B4" w:rsidP="006C7E2F">
      <w:pPr>
        <w:spacing w:line="276" w:lineRule="auto"/>
        <w:rPr>
          <w:sz w:val="28"/>
          <w:szCs w:val="28"/>
        </w:rPr>
      </w:pPr>
      <w:r>
        <w:t xml:space="preserve">          </w:t>
      </w:r>
    </w:p>
    <w:p w:rsidR="00815331" w:rsidRPr="00101662" w:rsidRDefault="00D55ED3" w:rsidP="00612D2D">
      <w:pPr>
        <w:autoSpaceDE w:val="0"/>
        <w:autoSpaceDN w:val="0"/>
        <w:adjustRightInd w:val="0"/>
        <w:spacing w:line="360" w:lineRule="auto"/>
        <w:ind w:left="284" w:right="-1" w:firstLine="425"/>
        <w:jc w:val="both"/>
        <w:rPr>
          <w:sz w:val="28"/>
          <w:szCs w:val="28"/>
        </w:rPr>
      </w:pPr>
      <w:r w:rsidRPr="00101662">
        <w:rPr>
          <w:b/>
          <w:sz w:val="28"/>
          <w:szCs w:val="28"/>
        </w:rPr>
        <w:t>В 2026</w:t>
      </w:r>
      <w:r w:rsidR="00815331" w:rsidRPr="00101662">
        <w:rPr>
          <w:b/>
          <w:sz w:val="28"/>
          <w:szCs w:val="28"/>
        </w:rPr>
        <w:t xml:space="preserve"> году</w:t>
      </w:r>
      <w:r w:rsidR="00815331" w:rsidRPr="00101662">
        <w:rPr>
          <w:sz w:val="28"/>
          <w:szCs w:val="28"/>
        </w:rPr>
        <w:t xml:space="preserve"> </w:t>
      </w:r>
      <w:r w:rsidR="00101662" w:rsidRPr="00101662">
        <w:rPr>
          <w:sz w:val="28"/>
          <w:szCs w:val="28"/>
        </w:rPr>
        <w:t>6</w:t>
      </w:r>
      <w:r w:rsidR="00101662">
        <w:rPr>
          <w:sz w:val="28"/>
          <w:szCs w:val="28"/>
        </w:rPr>
        <w:t>1 выпускник</w:t>
      </w:r>
      <w:r w:rsidR="0034069B">
        <w:rPr>
          <w:sz w:val="28"/>
          <w:szCs w:val="28"/>
        </w:rPr>
        <w:t xml:space="preserve"> сдал</w:t>
      </w:r>
      <w:r w:rsidR="00815331" w:rsidRPr="00101662">
        <w:rPr>
          <w:sz w:val="28"/>
          <w:szCs w:val="28"/>
        </w:rPr>
        <w:t xml:space="preserve"> экзамен по русскому языку, </w:t>
      </w:r>
      <w:r w:rsidR="00101662" w:rsidRPr="00101662">
        <w:rPr>
          <w:sz w:val="28"/>
          <w:szCs w:val="28"/>
        </w:rPr>
        <w:t>27</w:t>
      </w:r>
      <w:r w:rsidR="00815331" w:rsidRPr="00101662">
        <w:rPr>
          <w:sz w:val="28"/>
          <w:szCs w:val="28"/>
        </w:rPr>
        <w:t xml:space="preserve"> – математику базового уровня и </w:t>
      </w:r>
      <w:r w:rsidR="001B1B6F" w:rsidRPr="00101662">
        <w:rPr>
          <w:sz w:val="28"/>
          <w:szCs w:val="28"/>
        </w:rPr>
        <w:t>3</w:t>
      </w:r>
      <w:r w:rsidR="00101662" w:rsidRPr="00101662">
        <w:rPr>
          <w:sz w:val="28"/>
          <w:szCs w:val="28"/>
        </w:rPr>
        <w:t>4</w:t>
      </w:r>
      <w:r w:rsidR="00815331" w:rsidRPr="00101662">
        <w:rPr>
          <w:sz w:val="28"/>
          <w:szCs w:val="28"/>
        </w:rPr>
        <w:t xml:space="preserve"> выпуск</w:t>
      </w:r>
      <w:r w:rsidR="00E75D2F" w:rsidRPr="00101662">
        <w:rPr>
          <w:sz w:val="28"/>
          <w:szCs w:val="28"/>
        </w:rPr>
        <w:t>ник</w:t>
      </w:r>
      <w:r w:rsidR="00101662" w:rsidRPr="00101662">
        <w:rPr>
          <w:sz w:val="28"/>
          <w:szCs w:val="28"/>
        </w:rPr>
        <w:t>а</w:t>
      </w:r>
      <w:r w:rsidR="00E75D2F" w:rsidRPr="00101662">
        <w:rPr>
          <w:sz w:val="28"/>
          <w:szCs w:val="28"/>
        </w:rPr>
        <w:t xml:space="preserve"> приняли</w:t>
      </w:r>
      <w:r w:rsidR="00815331" w:rsidRPr="00101662">
        <w:rPr>
          <w:sz w:val="28"/>
          <w:szCs w:val="28"/>
        </w:rPr>
        <w:t xml:space="preserve"> участие в  едином государственном экзамене по математике на профильном уровне.</w:t>
      </w:r>
    </w:p>
    <w:p w:rsidR="00616436" w:rsidRPr="00794515" w:rsidRDefault="00815331" w:rsidP="00616436">
      <w:pPr>
        <w:autoSpaceDE w:val="0"/>
        <w:autoSpaceDN w:val="0"/>
        <w:adjustRightInd w:val="0"/>
        <w:spacing w:line="360" w:lineRule="auto"/>
        <w:ind w:left="284" w:right="-1" w:firstLine="425"/>
        <w:jc w:val="both"/>
        <w:rPr>
          <w:b/>
          <w:sz w:val="28"/>
          <w:szCs w:val="28"/>
        </w:rPr>
      </w:pPr>
      <w:r w:rsidRPr="00101662">
        <w:rPr>
          <w:sz w:val="28"/>
          <w:szCs w:val="28"/>
        </w:rPr>
        <w:t>Кроме математики профильного уровня наиболее выбираемыми предметами, в этом</w:t>
      </w:r>
      <w:r w:rsidR="00E0257A" w:rsidRPr="00101662">
        <w:rPr>
          <w:sz w:val="28"/>
          <w:szCs w:val="28"/>
        </w:rPr>
        <w:t xml:space="preserve"> </w:t>
      </w:r>
      <w:r w:rsidRPr="00101662">
        <w:rPr>
          <w:sz w:val="28"/>
          <w:szCs w:val="28"/>
        </w:rPr>
        <w:t xml:space="preserve">году являются: </w:t>
      </w:r>
      <w:r w:rsidR="001B1B6F" w:rsidRPr="00101662">
        <w:rPr>
          <w:sz w:val="28"/>
          <w:szCs w:val="28"/>
        </w:rPr>
        <w:t>обществознание, биология</w:t>
      </w:r>
      <w:r w:rsidRPr="00101662">
        <w:rPr>
          <w:sz w:val="28"/>
          <w:szCs w:val="28"/>
        </w:rPr>
        <w:t xml:space="preserve">, </w:t>
      </w:r>
      <w:r w:rsidR="001B1B6F" w:rsidRPr="00101662">
        <w:rPr>
          <w:sz w:val="28"/>
          <w:szCs w:val="28"/>
        </w:rPr>
        <w:t xml:space="preserve">информатика и </w:t>
      </w:r>
      <w:r w:rsidRPr="00101662">
        <w:rPr>
          <w:sz w:val="28"/>
          <w:szCs w:val="28"/>
        </w:rPr>
        <w:t>химия.</w:t>
      </w:r>
      <w:r w:rsidRPr="00D55ED3">
        <w:rPr>
          <w:color w:val="FF0000"/>
          <w:sz w:val="28"/>
          <w:szCs w:val="28"/>
        </w:rPr>
        <w:t xml:space="preserve"> </w:t>
      </w:r>
      <w:r w:rsidRPr="00794515">
        <w:rPr>
          <w:sz w:val="28"/>
          <w:szCs w:val="28"/>
        </w:rPr>
        <w:t xml:space="preserve">Сопоставление средних баллов по предметам с прошлым годом показывает их повышение – по </w:t>
      </w:r>
      <w:r w:rsidR="00794515" w:rsidRPr="00794515">
        <w:rPr>
          <w:sz w:val="28"/>
          <w:szCs w:val="28"/>
        </w:rPr>
        <w:t>географии</w:t>
      </w:r>
      <w:r w:rsidR="001B1B6F" w:rsidRPr="00794515">
        <w:rPr>
          <w:sz w:val="28"/>
          <w:szCs w:val="28"/>
        </w:rPr>
        <w:t xml:space="preserve">, </w:t>
      </w:r>
      <w:r w:rsidR="00794515" w:rsidRPr="00794515">
        <w:rPr>
          <w:sz w:val="28"/>
          <w:szCs w:val="28"/>
        </w:rPr>
        <w:t xml:space="preserve">обществознанию, истории, </w:t>
      </w:r>
      <w:r w:rsidR="00794515">
        <w:rPr>
          <w:sz w:val="28"/>
          <w:szCs w:val="28"/>
        </w:rPr>
        <w:t xml:space="preserve">физике и </w:t>
      </w:r>
      <w:r w:rsidR="00794515" w:rsidRPr="00794515">
        <w:rPr>
          <w:sz w:val="28"/>
          <w:szCs w:val="28"/>
        </w:rPr>
        <w:t>русскому языку</w:t>
      </w:r>
      <w:r w:rsidR="00794515">
        <w:rPr>
          <w:sz w:val="28"/>
          <w:szCs w:val="28"/>
        </w:rPr>
        <w:t xml:space="preserve">. </w:t>
      </w:r>
      <w:r w:rsidR="009A14B3">
        <w:rPr>
          <w:sz w:val="28"/>
          <w:szCs w:val="28"/>
        </w:rPr>
        <w:t xml:space="preserve"> </w:t>
      </w:r>
      <w:r w:rsidR="00794515" w:rsidRPr="00794515">
        <w:rPr>
          <w:sz w:val="28"/>
          <w:szCs w:val="28"/>
        </w:rPr>
        <w:lastRenderedPageBreak/>
        <w:t xml:space="preserve">Вот уже второй год </w:t>
      </w:r>
      <w:r w:rsidR="00E0257A" w:rsidRPr="00794515">
        <w:rPr>
          <w:sz w:val="28"/>
          <w:szCs w:val="28"/>
        </w:rPr>
        <w:t>выпускникам</w:t>
      </w:r>
      <w:r w:rsidR="00616436" w:rsidRPr="00794515">
        <w:rPr>
          <w:sz w:val="28"/>
          <w:szCs w:val="28"/>
        </w:rPr>
        <w:t xml:space="preserve"> </w:t>
      </w:r>
      <w:r w:rsidR="00794515" w:rsidRPr="00794515">
        <w:rPr>
          <w:sz w:val="28"/>
          <w:szCs w:val="28"/>
        </w:rPr>
        <w:t>п</w:t>
      </w:r>
      <w:r w:rsidR="00616436" w:rsidRPr="00794515">
        <w:rPr>
          <w:sz w:val="28"/>
          <w:szCs w:val="28"/>
        </w:rPr>
        <w:t>редос</w:t>
      </w:r>
      <w:r w:rsidR="00794515" w:rsidRPr="00794515">
        <w:rPr>
          <w:sz w:val="28"/>
          <w:szCs w:val="28"/>
        </w:rPr>
        <w:t>тавляется</w:t>
      </w:r>
      <w:r w:rsidR="00616436" w:rsidRPr="00794515">
        <w:rPr>
          <w:sz w:val="28"/>
          <w:szCs w:val="28"/>
        </w:rPr>
        <w:t xml:space="preserve"> возможность пересдачи одного из предметов по </w:t>
      </w:r>
      <w:r w:rsidR="0094201A" w:rsidRPr="00794515">
        <w:rPr>
          <w:sz w:val="28"/>
          <w:szCs w:val="28"/>
        </w:rPr>
        <w:t>выбору</w:t>
      </w:r>
      <w:r w:rsidR="00794515" w:rsidRPr="00794515">
        <w:rPr>
          <w:sz w:val="28"/>
          <w:szCs w:val="28"/>
        </w:rPr>
        <w:t>. В этом году</w:t>
      </w:r>
      <w:r w:rsidR="00794515" w:rsidRPr="0034069B">
        <w:rPr>
          <w:sz w:val="28"/>
          <w:szCs w:val="28"/>
        </w:rPr>
        <w:t xml:space="preserve"> </w:t>
      </w:r>
      <w:r w:rsidR="00794515" w:rsidRPr="0034069B">
        <w:rPr>
          <w:b/>
          <w:sz w:val="28"/>
          <w:szCs w:val="28"/>
        </w:rPr>
        <w:t>8 и 9 июля</w:t>
      </w:r>
      <w:r w:rsidR="00794515" w:rsidRPr="0034069B">
        <w:rPr>
          <w:sz w:val="28"/>
          <w:szCs w:val="28"/>
        </w:rPr>
        <w:t xml:space="preserve"> </w:t>
      </w:r>
      <w:r w:rsidR="00794515" w:rsidRPr="00D94BFC">
        <w:rPr>
          <w:sz w:val="28"/>
          <w:szCs w:val="28"/>
        </w:rPr>
        <w:t>т</w:t>
      </w:r>
      <w:r w:rsidR="00616436" w:rsidRPr="00D94BFC">
        <w:rPr>
          <w:sz w:val="28"/>
          <w:szCs w:val="28"/>
        </w:rPr>
        <w:t>акой</w:t>
      </w:r>
      <w:r w:rsidR="00616436" w:rsidRPr="00794515">
        <w:rPr>
          <w:sz w:val="28"/>
          <w:szCs w:val="28"/>
        </w:rPr>
        <w:t xml:space="preserve"> возможностью решили воспользоваться </w:t>
      </w:r>
      <w:r w:rsidR="00D9242F" w:rsidRPr="00D9242F">
        <w:rPr>
          <w:b/>
          <w:sz w:val="28"/>
          <w:szCs w:val="28"/>
        </w:rPr>
        <w:t>11</w:t>
      </w:r>
      <w:r w:rsidR="00616436" w:rsidRPr="00794515">
        <w:rPr>
          <w:sz w:val="28"/>
          <w:szCs w:val="28"/>
        </w:rPr>
        <w:t xml:space="preserve"> ребят. </w:t>
      </w:r>
    </w:p>
    <w:p w:rsidR="00616436" w:rsidRPr="00C7005F" w:rsidRDefault="00616436" w:rsidP="007F41FA">
      <w:pPr>
        <w:autoSpaceDE w:val="0"/>
        <w:autoSpaceDN w:val="0"/>
        <w:adjustRightInd w:val="0"/>
        <w:spacing w:line="360" w:lineRule="auto"/>
        <w:ind w:left="284" w:right="-1" w:firstLine="425"/>
        <w:jc w:val="both"/>
        <w:rPr>
          <w:sz w:val="28"/>
          <w:szCs w:val="28"/>
        </w:rPr>
      </w:pPr>
      <w:r w:rsidRPr="00A1387D">
        <w:rPr>
          <w:b/>
          <w:sz w:val="28"/>
          <w:szCs w:val="28"/>
          <w:lang w:eastAsia="ru-RU"/>
        </w:rPr>
        <w:t>2</w:t>
      </w:r>
      <w:r w:rsidR="001F28AE">
        <w:rPr>
          <w:b/>
          <w:sz w:val="28"/>
          <w:szCs w:val="28"/>
          <w:lang w:eastAsia="ru-RU"/>
        </w:rPr>
        <w:t>5</w:t>
      </w:r>
      <w:r w:rsidR="00D9242F" w:rsidRPr="00D94BFC">
        <w:rPr>
          <w:sz w:val="28"/>
          <w:szCs w:val="28"/>
          <w:lang w:eastAsia="ru-RU"/>
        </w:rPr>
        <w:t xml:space="preserve"> работ</w:t>
      </w:r>
      <w:r w:rsidRPr="00D94BFC">
        <w:rPr>
          <w:sz w:val="28"/>
          <w:szCs w:val="28"/>
          <w:lang w:eastAsia="ru-RU"/>
        </w:rPr>
        <w:t xml:space="preserve"> </w:t>
      </w:r>
      <w:r w:rsidR="00E0257A" w:rsidRPr="00D94BFC">
        <w:rPr>
          <w:sz w:val="28"/>
          <w:szCs w:val="28"/>
          <w:lang w:eastAsia="ru-RU"/>
        </w:rPr>
        <w:t xml:space="preserve">участников </w:t>
      </w:r>
      <w:r w:rsidRPr="00D94BFC">
        <w:rPr>
          <w:sz w:val="28"/>
          <w:szCs w:val="28"/>
          <w:lang w:eastAsia="ru-RU"/>
        </w:rPr>
        <w:t xml:space="preserve">являются высокобальными (более 81 балла), что составляет </w:t>
      </w:r>
      <w:r w:rsidR="00A1387D">
        <w:rPr>
          <w:b/>
          <w:sz w:val="28"/>
          <w:szCs w:val="28"/>
          <w:lang w:eastAsia="ru-RU"/>
        </w:rPr>
        <w:t>1</w:t>
      </w:r>
      <w:r w:rsidR="007A156B">
        <w:rPr>
          <w:b/>
          <w:sz w:val="28"/>
          <w:szCs w:val="28"/>
          <w:lang w:eastAsia="ru-RU"/>
        </w:rPr>
        <w:t>4</w:t>
      </w:r>
      <w:r w:rsidR="00A1387D">
        <w:rPr>
          <w:b/>
          <w:sz w:val="28"/>
          <w:szCs w:val="28"/>
          <w:lang w:eastAsia="ru-RU"/>
        </w:rPr>
        <w:t>,</w:t>
      </w:r>
      <w:r w:rsidR="001F28AE">
        <w:rPr>
          <w:b/>
          <w:sz w:val="28"/>
          <w:szCs w:val="28"/>
          <w:lang w:eastAsia="ru-RU"/>
        </w:rPr>
        <w:t>1</w:t>
      </w:r>
      <w:r w:rsidRPr="00E35288">
        <w:rPr>
          <w:b/>
          <w:sz w:val="28"/>
          <w:szCs w:val="28"/>
          <w:lang w:eastAsia="ru-RU"/>
        </w:rPr>
        <w:t>%</w:t>
      </w:r>
      <w:r w:rsidRPr="00D94BFC">
        <w:rPr>
          <w:b/>
          <w:sz w:val="28"/>
          <w:szCs w:val="28"/>
          <w:lang w:eastAsia="ru-RU"/>
        </w:rPr>
        <w:t xml:space="preserve"> </w:t>
      </w:r>
      <w:r w:rsidR="008F00CB" w:rsidRPr="00D94BFC">
        <w:rPr>
          <w:sz w:val="28"/>
          <w:szCs w:val="28"/>
          <w:lang w:eastAsia="ru-RU"/>
        </w:rPr>
        <w:t>от общего количества работ</w:t>
      </w:r>
      <w:r w:rsidR="00A1387D">
        <w:rPr>
          <w:sz w:val="28"/>
          <w:szCs w:val="28"/>
          <w:lang w:eastAsia="ru-RU"/>
        </w:rPr>
        <w:t xml:space="preserve"> (</w:t>
      </w:r>
      <w:r w:rsidR="007A156B">
        <w:rPr>
          <w:b/>
          <w:sz w:val="28"/>
          <w:szCs w:val="28"/>
          <w:lang w:eastAsia="ru-RU"/>
        </w:rPr>
        <w:t>177</w:t>
      </w:r>
      <w:r w:rsidR="00A1387D">
        <w:rPr>
          <w:sz w:val="28"/>
          <w:szCs w:val="28"/>
          <w:lang w:eastAsia="ru-RU"/>
        </w:rPr>
        <w:t xml:space="preserve">), </w:t>
      </w:r>
      <w:r w:rsidR="00D94BFC" w:rsidRPr="00D94BFC">
        <w:rPr>
          <w:sz w:val="28"/>
          <w:szCs w:val="28"/>
          <w:lang w:eastAsia="ru-RU"/>
        </w:rPr>
        <w:t>в 2025</w:t>
      </w:r>
      <w:r w:rsidRPr="00D94BFC">
        <w:rPr>
          <w:sz w:val="28"/>
          <w:szCs w:val="28"/>
          <w:lang w:eastAsia="ru-RU"/>
        </w:rPr>
        <w:t xml:space="preserve"> году их было 2</w:t>
      </w:r>
      <w:r w:rsidR="00E35288">
        <w:rPr>
          <w:sz w:val="28"/>
          <w:szCs w:val="28"/>
          <w:lang w:eastAsia="ru-RU"/>
        </w:rPr>
        <w:t>2</w:t>
      </w:r>
      <w:r w:rsidR="007A156B">
        <w:rPr>
          <w:sz w:val="28"/>
          <w:szCs w:val="28"/>
          <w:lang w:eastAsia="ru-RU"/>
        </w:rPr>
        <w:t xml:space="preserve"> (</w:t>
      </w:r>
      <w:r w:rsidR="007A156B" w:rsidRPr="007A156B">
        <w:rPr>
          <w:b/>
          <w:sz w:val="28"/>
          <w:szCs w:val="28"/>
          <w:lang w:eastAsia="ru-RU"/>
        </w:rPr>
        <w:t>12,7%)</w:t>
      </w:r>
      <w:r w:rsidRPr="007A156B">
        <w:rPr>
          <w:b/>
          <w:sz w:val="28"/>
          <w:szCs w:val="28"/>
          <w:lang w:eastAsia="ru-RU"/>
        </w:rPr>
        <w:t xml:space="preserve">. </w:t>
      </w:r>
      <w:r w:rsidR="004C7F8B" w:rsidRPr="00D94BFC">
        <w:rPr>
          <w:sz w:val="28"/>
          <w:szCs w:val="28"/>
          <w:lang w:eastAsia="ru-RU"/>
        </w:rPr>
        <w:t>По предметам этот показатель составил:</w:t>
      </w:r>
      <w:r w:rsidR="004C7F8B" w:rsidRPr="00D55ED3">
        <w:rPr>
          <w:color w:val="FF0000"/>
          <w:sz w:val="28"/>
          <w:szCs w:val="28"/>
          <w:lang w:eastAsia="ru-RU"/>
        </w:rPr>
        <w:t xml:space="preserve"> </w:t>
      </w:r>
      <w:r w:rsidR="004C7F8B" w:rsidRPr="000D1566">
        <w:rPr>
          <w:sz w:val="28"/>
          <w:szCs w:val="28"/>
        </w:rPr>
        <w:t xml:space="preserve">по  химии – </w:t>
      </w:r>
      <w:r w:rsidR="000D1566" w:rsidRPr="000D1566">
        <w:rPr>
          <w:sz w:val="28"/>
          <w:szCs w:val="28"/>
        </w:rPr>
        <w:t>33,3</w:t>
      </w:r>
      <w:r w:rsidR="004C7F8B" w:rsidRPr="000D1566">
        <w:rPr>
          <w:sz w:val="28"/>
          <w:szCs w:val="28"/>
        </w:rPr>
        <w:t>%,</w:t>
      </w:r>
      <w:r w:rsidR="004C7F8B" w:rsidRPr="00D55ED3">
        <w:rPr>
          <w:color w:val="FF0000"/>
          <w:sz w:val="28"/>
          <w:szCs w:val="28"/>
        </w:rPr>
        <w:t xml:space="preserve"> </w:t>
      </w:r>
      <w:r w:rsidR="004C7F8B" w:rsidRPr="000D1566">
        <w:rPr>
          <w:sz w:val="28"/>
          <w:szCs w:val="28"/>
        </w:rPr>
        <w:t xml:space="preserve">русскому языку – </w:t>
      </w:r>
      <w:r w:rsidR="00A72B3F" w:rsidRPr="000D1566">
        <w:rPr>
          <w:sz w:val="28"/>
          <w:szCs w:val="28"/>
        </w:rPr>
        <w:t>1</w:t>
      </w:r>
      <w:r w:rsidR="000D1566" w:rsidRPr="000D1566">
        <w:rPr>
          <w:sz w:val="28"/>
          <w:szCs w:val="28"/>
        </w:rPr>
        <w:t>3</w:t>
      </w:r>
      <w:r w:rsidR="00BA3EA7">
        <w:rPr>
          <w:sz w:val="28"/>
          <w:szCs w:val="28"/>
        </w:rPr>
        <w:t>,1</w:t>
      </w:r>
      <w:r w:rsidR="004C7F8B" w:rsidRPr="000D1566">
        <w:rPr>
          <w:sz w:val="28"/>
          <w:szCs w:val="28"/>
        </w:rPr>
        <w:t>%,</w:t>
      </w:r>
      <w:r w:rsidR="004C7F8B" w:rsidRPr="00D55ED3">
        <w:rPr>
          <w:color w:val="FF0000"/>
          <w:sz w:val="28"/>
          <w:szCs w:val="28"/>
        </w:rPr>
        <w:t xml:space="preserve"> </w:t>
      </w:r>
      <w:r w:rsidR="00A72B3F" w:rsidRPr="00A564D9">
        <w:rPr>
          <w:sz w:val="28"/>
          <w:szCs w:val="28"/>
        </w:rPr>
        <w:t>биологии</w:t>
      </w:r>
      <w:r w:rsidR="007F41FA">
        <w:rPr>
          <w:sz w:val="28"/>
          <w:szCs w:val="28"/>
        </w:rPr>
        <w:t xml:space="preserve"> </w:t>
      </w:r>
      <w:r w:rsidR="007F41FA" w:rsidRPr="000D1566">
        <w:rPr>
          <w:sz w:val="28"/>
          <w:szCs w:val="28"/>
        </w:rPr>
        <w:t>–</w:t>
      </w:r>
      <w:r w:rsidR="00A564D9" w:rsidRPr="00A564D9">
        <w:rPr>
          <w:sz w:val="28"/>
          <w:szCs w:val="28"/>
        </w:rPr>
        <w:t>14,3%</w:t>
      </w:r>
      <w:r w:rsidR="00A72B3F" w:rsidRPr="00A564D9">
        <w:rPr>
          <w:sz w:val="28"/>
          <w:szCs w:val="28"/>
        </w:rPr>
        <w:t xml:space="preserve">,  </w:t>
      </w:r>
      <w:r w:rsidR="00A564D9">
        <w:rPr>
          <w:sz w:val="28"/>
          <w:szCs w:val="28"/>
        </w:rPr>
        <w:t>обществознанию</w:t>
      </w:r>
      <w:r w:rsidR="007F41FA">
        <w:rPr>
          <w:sz w:val="28"/>
          <w:szCs w:val="28"/>
        </w:rPr>
        <w:t xml:space="preserve"> и</w:t>
      </w:r>
      <w:r w:rsidR="004C7F8B" w:rsidRPr="00D55ED3">
        <w:rPr>
          <w:color w:val="FF0000"/>
          <w:sz w:val="28"/>
          <w:szCs w:val="28"/>
        </w:rPr>
        <w:t xml:space="preserve"> </w:t>
      </w:r>
      <w:r w:rsidR="00A564D9">
        <w:rPr>
          <w:color w:val="FF0000"/>
          <w:sz w:val="28"/>
          <w:szCs w:val="28"/>
        </w:rPr>
        <w:t xml:space="preserve"> </w:t>
      </w:r>
      <w:r w:rsidR="004C7F8B" w:rsidRPr="00A564D9">
        <w:rPr>
          <w:sz w:val="28"/>
          <w:szCs w:val="28"/>
        </w:rPr>
        <w:t xml:space="preserve">математике профильной – </w:t>
      </w:r>
      <w:r w:rsidR="00A564D9" w:rsidRPr="00A564D9">
        <w:rPr>
          <w:sz w:val="28"/>
          <w:szCs w:val="28"/>
        </w:rPr>
        <w:t xml:space="preserve">11,8 </w:t>
      </w:r>
      <w:r w:rsidR="004C7F8B" w:rsidRPr="00A564D9">
        <w:rPr>
          <w:sz w:val="28"/>
          <w:szCs w:val="28"/>
        </w:rPr>
        <w:t>%,</w:t>
      </w:r>
      <w:r w:rsidR="004C7F8B" w:rsidRPr="00D55ED3">
        <w:rPr>
          <w:color w:val="FF0000"/>
          <w:sz w:val="28"/>
          <w:szCs w:val="28"/>
        </w:rPr>
        <w:t xml:space="preserve"> </w:t>
      </w:r>
      <w:r w:rsidR="00A564D9">
        <w:rPr>
          <w:color w:val="FF0000"/>
          <w:sz w:val="28"/>
          <w:szCs w:val="28"/>
        </w:rPr>
        <w:t xml:space="preserve"> </w:t>
      </w:r>
      <w:r w:rsidR="00C7005F" w:rsidRPr="00C7005F">
        <w:rPr>
          <w:sz w:val="28"/>
          <w:szCs w:val="28"/>
        </w:rPr>
        <w:t>физике</w:t>
      </w:r>
      <w:r w:rsidR="004C7F8B" w:rsidRPr="00C7005F">
        <w:rPr>
          <w:sz w:val="28"/>
          <w:szCs w:val="28"/>
        </w:rPr>
        <w:t xml:space="preserve"> </w:t>
      </w:r>
      <w:r w:rsidR="00ED292A">
        <w:rPr>
          <w:sz w:val="28"/>
          <w:szCs w:val="28"/>
        </w:rPr>
        <w:t>и</w:t>
      </w:r>
      <w:r w:rsidR="00C7005F">
        <w:rPr>
          <w:sz w:val="28"/>
          <w:szCs w:val="28"/>
        </w:rPr>
        <w:t xml:space="preserve"> </w:t>
      </w:r>
      <w:r w:rsidR="004C7F8B" w:rsidRPr="00C7005F">
        <w:rPr>
          <w:sz w:val="28"/>
          <w:szCs w:val="28"/>
        </w:rPr>
        <w:t>географии</w:t>
      </w:r>
      <w:r w:rsidR="00C7005F" w:rsidRPr="00C7005F">
        <w:rPr>
          <w:sz w:val="28"/>
          <w:szCs w:val="28"/>
        </w:rPr>
        <w:t xml:space="preserve"> – 12,5</w:t>
      </w:r>
      <w:r w:rsidR="00C7005F">
        <w:rPr>
          <w:color w:val="FF0000"/>
          <w:sz w:val="28"/>
          <w:szCs w:val="28"/>
        </w:rPr>
        <w:t xml:space="preserve"> </w:t>
      </w:r>
      <w:r w:rsidR="00C7005F" w:rsidRPr="00C7005F">
        <w:rPr>
          <w:sz w:val="28"/>
          <w:szCs w:val="28"/>
        </w:rPr>
        <w:t>%</w:t>
      </w:r>
      <w:r w:rsidR="004C7F8B" w:rsidRPr="00C7005F">
        <w:rPr>
          <w:sz w:val="28"/>
          <w:szCs w:val="28"/>
        </w:rPr>
        <w:t xml:space="preserve">, </w:t>
      </w:r>
      <w:r w:rsidR="00C7005F" w:rsidRPr="00C7005F">
        <w:rPr>
          <w:sz w:val="28"/>
          <w:szCs w:val="28"/>
        </w:rPr>
        <w:t xml:space="preserve"> </w:t>
      </w:r>
      <w:r w:rsidR="00C7005F">
        <w:rPr>
          <w:sz w:val="28"/>
          <w:szCs w:val="28"/>
        </w:rPr>
        <w:t xml:space="preserve">информатике – 6,7, </w:t>
      </w:r>
      <w:r w:rsidR="00C7005F" w:rsidRPr="00C7005F">
        <w:rPr>
          <w:sz w:val="28"/>
          <w:szCs w:val="28"/>
        </w:rPr>
        <w:t>по истории</w:t>
      </w:r>
      <w:r w:rsidR="00BF438A">
        <w:rPr>
          <w:sz w:val="28"/>
          <w:szCs w:val="28"/>
        </w:rPr>
        <w:t xml:space="preserve"> и английскому языку </w:t>
      </w:r>
      <w:r w:rsidR="004C7F8B" w:rsidRPr="00C7005F">
        <w:rPr>
          <w:sz w:val="28"/>
          <w:szCs w:val="28"/>
        </w:rPr>
        <w:t>высокобальных</w:t>
      </w:r>
      <w:r w:rsidR="007829E5" w:rsidRPr="00C7005F">
        <w:rPr>
          <w:sz w:val="28"/>
          <w:szCs w:val="28"/>
        </w:rPr>
        <w:t xml:space="preserve"> </w:t>
      </w:r>
      <w:r w:rsidR="004C7F8B" w:rsidRPr="00C7005F">
        <w:rPr>
          <w:sz w:val="28"/>
          <w:szCs w:val="28"/>
        </w:rPr>
        <w:t>работ нет.</w:t>
      </w:r>
      <w:r w:rsidR="0094201A" w:rsidRPr="00D55ED3">
        <w:rPr>
          <w:color w:val="FF0000"/>
          <w:sz w:val="28"/>
          <w:szCs w:val="28"/>
          <w:lang w:eastAsia="ru-RU"/>
        </w:rPr>
        <w:t xml:space="preserve"> </w:t>
      </w:r>
      <w:r w:rsidR="0094201A" w:rsidRPr="00A60773">
        <w:rPr>
          <w:sz w:val="28"/>
          <w:szCs w:val="28"/>
          <w:lang w:eastAsia="ru-RU"/>
        </w:rPr>
        <w:t>Высокие баллы набрали 1</w:t>
      </w:r>
      <w:r w:rsidR="00A60773">
        <w:rPr>
          <w:sz w:val="28"/>
          <w:szCs w:val="28"/>
          <w:lang w:eastAsia="ru-RU"/>
        </w:rPr>
        <w:t>6 выпускников, что составляет 25</w:t>
      </w:r>
      <w:r w:rsidR="0094201A" w:rsidRPr="00A60773">
        <w:rPr>
          <w:sz w:val="28"/>
          <w:szCs w:val="28"/>
          <w:lang w:eastAsia="ru-RU"/>
        </w:rPr>
        <w:t>%</w:t>
      </w:r>
      <w:r w:rsidR="00F97BEA" w:rsidRPr="00A60773">
        <w:rPr>
          <w:sz w:val="28"/>
          <w:szCs w:val="28"/>
          <w:lang w:eastAsia="ru-RU"/>
        </w:rPr>
        <w:t xml:space="preserve"> </w:t>
      </w:r>
      <w:r w:rsidR="00A60773">
        <w:rPr>
          <w:sz w:val="28"/>
          <w:szCs w:val="28"/>
          <w:lang w:eastAsia="ru-RU"/>
        </w:rPr>
        <w:t>(в 2025</w:t>
      </w:r>
      <w:r w:rsidR="00F97BEA" w:rsidRPr="00A60773">
        <w:rPr>
          <w:sz w:val="28"/>
          <w:szCs w:val="28"/>
          <w:lang w:eastAsia="ru-RU"/>
        </w:rPr>
        <w:t xml:space="preserve"> г.</w:t>
      </w:r>
      <w:r w:rsidR="00205FA3" w:rsidRPr="00A60773">
        <w:rPr>
          <w:sz w:val="28"/>
          <w:szCs w:val="28"/>
          <w:lang w:eastAsia="ru-RU"/>
        </w:rPr>
        <w:t xml:space="preserve">  - </w:t>
      </w:r>
      <w:r w:rsidR="00F97BEA" w:rsidRPr="00A60773">
        <w:rPr>
          <w:sz w:val="28"/>
          <w:szCs w:val="28"/>
          <w:lang w:eastAsia="ru-RU"/>
        </w:rPr>
        <w:t xml:space="preserve"> </w:t>
      </w:r>
      <w:r w:rsidR="00CD6DEE">
        <w:rPr>
          <w:sz w:val="28"/>
          <w:szCs w:val="28"/>
          <w:lang w:eastAsia="ru-RU"/>
        </w:rPr>
        <w:t>16</w:t>
      </w:r>
      <w:r w:rsidR="00F97BEA" w:rsidRPr="00A60773">
        <w:rPr>
          <w:sz w:val="28"/>
          <w:szCs w:val="28"/>
          <w:lang w:eastAsia="ru-RU"/>
        </w:rPr>
        <w:t xml:space="preserve">  (</w:t>
      </w:r>
      <w:r w:rsidR="00CD6DEE">
        <w:rPr>
          <w:sz w:val="28"/>
          <w:szCs w:val="28"/>
          <w:lang w:eastAsia="ru-RU"/>
        </w:rPr>
        <w:t>22</w:t>
      </w:r>
      <w:r w:rsidR="00F97BEA" w:rsidRPr="00C7005F">
        <w:rPr>
          <w:sz w:val="28"/>
          <w:szCs w:val="28"/>
          <w:lang w:eastAsia="ru-RU"/>
        </w:rPr>
        <w:t xml:space="preserve">%)). </w:t>
      </w:r>
      <w:r w:rsidRPr="00C7005F">
        <w:rPr>
          <w:sz w:val="28"/>
          <w:szCs w:val="28"/>
          <w:lang w:eastAsia="ru-RU"/>
        </w:rPr>
        <w:t xml:space="preserve">Количество работ, не преодолевших минимальный порог, составило </w:t>
      </w:r>
      <w:r w:rsidR="004619BE" w:rsidRPr="004619BE">
        <w:rPr>
          <w:b/>
          <w:sz w:val="28"/>
          <w:szCs w:val="28"/>
          <w:lang w:eastAsia="ru-RU"/>
        </w:rPr>
        <w:t>11</w:t>
      </w:r>
      <w:r w:rsidR="00A1387D" w:rsidRPr="00C7005F">
        <w:rPr>
          <w:sz w:val="28"/>
          <w:szCs w:val="28"/>
          <w:lang w:eastAsia="ru-RU"/>
        </w:rPr>
        <w:t xml:space="preserve">, </w:t>
      </w:r>
      <w:r w:rsidR="00DF3C0F" w:rsidRPr="00C7005F">
        <w:rPr>
          <w:sz w:val="28"/>
          <w:szCs w:val="28"/>
          <w:lang w:eastAsia="ru-RU"/>
        </w:rPr>
        <w:t xml:space="preserve"> это </w:t>
      </w:r>
      <w:r w:rsidR="003B6FC5">
        <w:rPr>
          <w:sz w:val="28"/>
          <w:szCs w:val="28"/>
          <w:lang w:eastAsia="ru-RU"/>
        </w:rPr>
        <w:t>6,2</w:t>
      </w:r>
      <w:r w:rsidR="00A1387D" w:rsidRPr="00C7005F">
        <w:rPr>
          <w:sz w:val="28"/>
          <w:szCs w:val="28"/>
          <w:lang w:eastAsia="ru-RU"/>
        </w:rPr>
        <w:t xml:space="preserve"> </w:t>
      </w:r>
      <w:r w:rsidR="00DF3C0F" w:rsidRPr="00C7005F">
        <w:rPr>
          <w:sz w:val="28"/>
          <w:szCs w:val="28"/>
          <w:lang w:eastAsia="ru-RU"/>
        </w:rPr>
        <w:t xml:space="preserve">% от общего количества </w:t>
      </w:r>
      <w:r w:rsidR="00A1387D" w:rsidRPr="00C7005F">
        <w:rPr>
          <w:sz w:val="28"/>
          <w:szCs w:val="28"/>
          <w:lang w:eastAsia="ru-RU"/>
        </w:rPr>
        <w:t>работ</w:t>
      </w:r>
      <w:r w:rsidRPr="00C7005F">
        <w:rPr>
          <w:sz w:val="28"/>
          <w:szCs w:val="28"/>
          <w:lang w:eastAsia="ru-RU"/>
        </w:rPr>
        <w:t xml:space="preserve">.  </w:t>
      </w:r>
    </w:p>
    <w:p w:rsidR="005E5B53" w:rsidRDefault="00616436" w:rsidP="00F701F8">
      <w:pPr>
        <w:shd w:val="clear" w:color="auto" w:fill="FFFFFF"/>
        <w:spacing w:line="360" w:lineRule="auto"/>
        <w:ind w:left="284" w:hanging="284"/>
        <w:jc w:val="both"/>
        <w:rPr>
          <w:sz w:val="28"/>
          <w:szCs w:val="28"/>
          <w:lang w:eastAsia="ru-RU"/>
        </w:rPr>
      </w:pPr>
      <w:r w:rsidRPr="00D55ED3">
        <w:rPr>
          <w:color w:val="FF0000"/>
          <w:sz w:val="28"/>
          <w:szCs w:val="28"/>
          <w:lang w:eastAsia="ru-RU"/>
        </w:rPr>
        <w:t xml:space="preserve">   </w:t>
      </w:r>
      <w:r w:rsidR="00F701F8" w:rsidRPr="00D55ED3">
        <w:rPr>
          <w:color w:val="FF0000"/>
          <w:sz w:val="28"/>
          <w:szCs w:val="28"/>
          <w:lang w:eastAsia="ru-RU"/>
        </w:rPr>
        <w:t xml:space="preserve"> </w:t>
      </w:r>
      <w:r w:rsidR="00DF3C0F" w:rsidRPr="00D55ED3">
        <w:rPr>
          <w:color w:val="FF0000"/>
          <w:sz w:val="28"/>
          <w:szCs w:val="28"/>
          <w:lang w:eastAsia="ru-RU"/>
        </w:rPr>
        <w:t xml:space="preserve">      </w:t>
      </w:r>
      <w:r w:rsidR="002B4B7D" w:rsidRPr="00CD6DEE">
        <w:rPr>
          <w:sz w:val="28"/>
          <w:szCs w:val="28"/>
          <w:lang w:eastAsia="ru-RU"/>
        </w:rPr>
        <w:t xml:space="preserve">Таким образом, из </w:t>
      </w:r>
      <w:r w:rsidR="00CD6DEE" w:rsidRPr="00CD6DEE">
        <w:rPr>
          <w:sz w:val="28"/>
          <w:szCs w:val="28"/>
          <w:lang w:eastAsia="ru-RU"/>
        </w:rPr>
        <w:t>64</w:t>
      </w:r>
      <w:r w:rsidR="002B4B7D" w:rsidRPr="00CD6DEE">
        <w:rPr>
          <w:sz w:val="28"/>
          <w:szCs w:val="28"/>
          <w:lang w:eastAsia="ru-RU"/>
        </w:rPr>
        <w:t xml:space="preserve"> выпускников района</w:t>
      </w:r>
      <w:r w:rsidR="002B4B7D" w:rsidRPr="00D55ED3">
        <w:rPr>
          <w:color w:val="FF0000"/>
          <w:sz w:val="28"/>
          <w:szCs w:val="28"/>
          <w:lang w:eastAsia="ru-RU"/>
        </w:rPr>
        <w:t xml:space="preserve"> </w:t>
      </w:r>
      <w:r w:rsidR="002B4B7D" w:rsidRPr="00837A20">
        <w:rPr>
          <w:sz w:val="28"/>
          <w:szCs w:val="28"/>
          <w:lang w:eastAsia="ru-RU"/>
        </w:rPr>
        <w:t xml:space="preserve">– </w:t>
      </w:r>
      <w:r w:rsidR="00837A20" w:rsidRPr="00837A20">
        <w:rPr>
          <w:sz w:val="28"/>
          <w:szCs w:val="28"/>
          <w:lang w:eastAsia="ru-RU"/>
        </w:rPr>
        <w:t>64</w:t>
      </w:r>
      <w:r w:rsidR="004C7F8B" w:rsidRPr="00837A20">
        <w:rPr>
          <w:sz w:val="28"/>
          <w:szCs w:val="28"/>
          <w:lang w:eastAsia="ru-RU"/>
        </w:rPr>
        <w:t xml:space="preserve"> успешно сдали единый государственный экзамен.</w:t>
      </w:r>
      <w:r w:rsidR="00F701F8" w:rsidRPr="00837A20">
        <w:rPr>
          <w:sz w:val="28"/>
          <w:szCs w:val="28"/>
          <w:lang w:eastAsia="ru-RU"/>
        </w:rPr>
        <w:t xml:space="preserve"> </w:t>
      </w:r>
    </w:p>
    <w:p w:rsidR="009A14B3" w:rsidRPr="00837A20" w:rsidRDefault="009A14B3" w:rsidP="00F701F8">
      <w:pPr>
        <w:shd w:val="clear" w:color="auto" w:fill="FFFFFF"/>
        <w:spacing w:line="360" w:lineRule="auto"/>
        <w:ind w:left="284" w:hanging="284"/>
        <w:jc w:val="both"/>
        <w:rPr>
          <w:sz w:val="28"/>
          <w:szCs w:val="28"/>
          <w:lang w:eastAsia="ru-RU"/>
        </w:rPr>
      </w:pPr>
    </w:p>
    <w:tbl>
      <w:tblPr>
        <w:tblW w:w="10598" w:type="dxa"/>
        <w:tblCellMar>
          <w:left w:w="0" w:type="dxa"/>
          <w:right w:w="0" w:type="dxa"/>
        </w:tblCellMar>
        <w:tblLook w:val="04A0"/>
      </w:tblPr>
      <w:tblGrid>
        <w:gridCol w:w="3510"/>
        <w:gridCol w:w="3544"/>
        <w:gridCol w:w="3544"/>
      </w:tblGrid>
      <w:tr w:rsidR="00232999" w:rsidRPr="00232999" w:rsidTr="00232999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Default="00232999" w:rsidP="00232999">
            <w:pPr>
              <w:suppressAutoHyphens w:val="0"/>
              <w:spacing w:line="276" w:lineRule="auto"/>
              <w:ind w:left="144"/>
              <w:jc w:val="center"/>
              <w:rPr>
                <w:b/>
                <w:bCs/>
                <w:color w:val="000000"/>
                <w:kern w:val="24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Наименование</w:t>
            </w:r>
          </w:p>
          <w:p w:rsidR="00232999" w:rsidRPr="00232999" w:rsidRDefault="00232999" w:rsidP="00232999">
            <w:pPr>
              <w:suppressAutoHyphens w:val="0"/>
              <w:spacing w:line="276" w:lineRule="auto"/>
              <w:ind w:left="144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 xml:space="preserve"> предмета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Количество работ, получивших 81 и более баллов (2025 год)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4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Количество работ, получивших 81 и более баллов (</w:t>
            </w:r>
            <w:r w:rsidRPr="00232999">
              <w:rPr>
                <w:b/>
                <w:bCs/>
                <w:color w:val="C00000"/>
                <w:kern w:val="24"/>
                <w:lang w:eastAsia="ru-RU"/>
              </w:rPr>
              <w:t>2026</w:t>
            </w:r>
            <w:r w:rsidRPr="00232999">
              <w:rPr>
                <w:b/>
                <w:bCs/>
                <w:color w:val="000000"/>
                <w:kern w:val="24"/>
                <w:lang w:eastAsia="ru-RU"/>
              </w:rPr>
              <w:t xml:space="preserve"> год)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</w:tr>
      <w:tr w:rsidR="00232999" w:rsidRPr="00232999" w:rsidTr="00232999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ind w:left="144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color w:val="000000"/>
                <w:kern w:val="24"/>
                <w:lang w:eastAsia="ru-RU"/>
              </w:rPr>
              <w:t>Русский язык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10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4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FB7EC1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>
              <w:rPr>
                <w:b/>
                <w:bCs/>
                <w:color w:val="000000"/>
                <w:kern w:val="24"/>
                <w:lang w:eastAsia="ru-RU"/>
              </w:rPr>
              <w:t>9</w:t>
            </w:r>
          </w:p>
        </w:tc>
      </w:tr>
      <w:tr w:rsidR="00232999" w:rsidRPr="00232999" w:rsidTr="00232999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ind w:left="144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color w:val="000000"/>
                <w:kern w:val="24"/>
                <w:lang w:eastAsia="ru-RU"/>
              </w:rPr>
              <w:t>Математика профильная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2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4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4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</w:tr>
      <w:tr w:rsidR="00232999" w:rsidRPr="00232999" w:rsidTr="00232999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ind w:left="144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color w:val="000000"/>
                <w:kern w:val="24"/>
                <w:lang w:eastAsia="ru-RU"/>
              </w:rPr>
              <w:t>Информатикаи ИКТ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2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4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1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</w:tr>
      <w:tr w:rsidR="00232999" w:rsidRPr="00232999" w:rsidTr="00232999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ind w:left="144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color w:val="000000"/>
                <w:kern w:val="24"/>
                <w:lang w:eastAsia="ru-RU"/>
              </w:rPr>
              <w:t>Физика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0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4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1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</w:tr>
      <w:tr w:rsidR="00232999" w:rsidRPr="00232999" w:rsidTr="00232999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ind w:left="144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color w:val="000000"/>
                <w:kern w:val="24"/>
                <w:lang w:eastAsia="ru-RU"/>
              </w:rPr>
              <w:t>Химия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3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4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5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</w:tr>
      <w:tr w:rsidR="00232999" w:rsidRPr="00232999" w:rsidTr="00232999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ind w:left="144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color w:val="000000"/>
                <w:kern w:val="24"/>
                <w:lang w:eastAsia="ru-RU"/>
              </w:rPr>
              <w:t>Биология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1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4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2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</w:tr>
      <w:tr w:rsidR="00232999" w:rsidRPr="00232999" w:rsidTr="00232999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ind w:left="144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color w:val="000000"/>
                <w:kern w:val="24"/>
                <w:lang w:eastAsia="ru-RU"/>
              </w:rPr>
              <w:t>История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1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4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0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</w:tr>
      <w:tr w:rsidR="00232999" w:rsidRPr="00232999" w:rsidTr="00232999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ind w:left="144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color w:val="000000"/>
                <w:kern w:val="24"/>
                <w:lang w:eastAsia="ru-RU"/>
              </w:rPr>
              <w:t>Обществознание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1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4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2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</w:tr>
      <w:tr w:rsidR="00232999" w:rsidRPr="00232999" w:rsidTr="00232999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ind w:left="144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color w:val="000000"/>
                <w:kern w:val="24"/>
                <w:lang w:eastAsia="ru-RU"/>
              </w:rPr>
              <w:t>География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0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4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1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</w:tr>
      <w:tr w:rsidR="00232999" w:rsidRPr="00232999" w:rsidTr="00232999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ind w:left="144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color w:val="000000"/>
                <w:kern w:val="24"/>
                <w:lang w:eastAsia="ru-RU"/>
              </w:rPr>
              <w:t>Английский язык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2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4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0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</w:tr>
      <w:tr w:rsidR="00232999" w:rsidRPr="00232999" w:rsidTr="00232999"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232999">
            <w:pPr>
              <w:suppressAutoHyphens w:val="0"/>
              <w:spacing w:line="276" w:lineRule="auto"/>
              <w:ind w:left="144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ИТОГО: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232999" w:rsidRDefault="00232999" w:rsidP="007A156B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 w:rsidRPr="00232999">
              <w:rPr>
                <w:b/>
                <w:bCs/>
                <w:color w:val="000000"/>
                <w:kern w:val="24"/>
                <w:lang w:eastAsia="ru-RU"/>
              </w:rPr>
              <w:t>22 (</w:t>
            </w:r>
            <w:r w:rsidR="007A156B">
              <w:rPr>
                <w:b/>
                <w:bCs/>
                <w:color w:val="000000"/>
                <w:kern w:val="24"/>
                <w:lang w:eastAsia="ru-RU"/>
              </w:rPr>
              <w:t>12,7</w:t>
            </w:r>
            <w:r w:rsidRPr="00232999">
              <w:rPr>
                <w:b/>
                <w:bCs/>
                <w:color w:val="000000"/>
                <w:kern w:val="24"/>
                <w:lang w:eastAsia="ru-RU"/>
              </w:rPr>
              <w:t>%)</w:t>
            </w:r>
            <w:r w:rsidRPr="00232999">
              <w:rPr>
                <w:color w:val="000000"/>
                <w:kern w:val="24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7E4B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32999" w:rsidRPr="00AA7C11" w:rsidRDefault="00FB7EC1" w:rsidP="00FB7EC1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lang w:eastAsia="ru-RU"/>
              </w:rPr>
            </w:pPr>
            <w:r>
              <w:rPr>
                <w:b/>
                <w:bCs/>
                <w:kern w:val="24"/>
                <w:lang w:eastAsia="ru-RU"/>
              </w:rPr>
              <w:t>25</w:t>
            </w:r>
            <w:r w:rsidR="00AA7C11" w:rsidRPr="00AA7C11">
              <w:rPr>
                <w:b/>
                <w:bCs/>
                <w:kern w:val="24"/>
                <w:lang w:eastAsia="ru-RU"/>
              </w:rPr>
              <w:t xml:space="preserve"> </w:t>
            </w:r>
            <w:r w:rsidR="006C29DA" w:rsidRPr="00AA7C11">
              <w:rPr>
                <w:b/>
                <w:bCs/>
                <w:kern w:val="24"/>
                <w:lang w:eastAsia="ru-RU"/>
              </w:rPr>
              <w:t>(</w:t>
            </w:r>
            <w:r w:rsidR="007A156B">
              <w:rPr>
                <w:b/>
                <w:bCs/>
                <w:kern w:val="24"/>
                <w:lang w:eastAsia="ru-RU"/>
              </w:rPr>
              <w:t>14,</w:t>
            </w:r>
            <w:r>
              <w:rPr>
                <w:b/>
                <w:bCs/>
                <w:kern w:val="24"/>
                <w:lang w:eastAsia="ru-RU"/>
              </w:rPr>
              <w:t>1</w:t>
            </w:r>
            <w:r w:rsidR="00232999" w:rsidRPr="00AA7C11">
              <w:rPr>
                <w:b/>
                <w:bCs/>
                <w:kern w:val="24"/>
                <w:lang w:eastAsia="ru-RU"/>
              </w:rPr>
              <w:t>)</w:t>
            </w:r>
            <w:r w:rsidR="00232999" w:rsidRPr="00AA7C11">
              <w:rPr>
                <w:kern w:val="24"/>
                <w:lang w:eastAsia="ru-RU"/>
              </w:rPr>
              <w:t xml:space="preserve"> </w:t>
            </w:r>
          </w:p>
        </w:tc>
      </w:tr>
    </w:tbl>
    <w:p w:rsidR="00232999" w:rsidRDefault="00232999" w:rsidP="00F701F8">
      <w:pPr>
        <w:shd w:val="clear" w:color="auto" w:fill="FFFFFF"/>
        <w:spacing w:line="360" w:lineRule="auto"/>
        <w:ind w:left="284" w:hanging="284"/>
        <w:jc w:val="both"/>
        <w:rPr>
          <w:color w:val="FF0000"/>
          <w:sz w:val="28"/>
          <w:szCs w:val="28"/>
          <w:lang w:eastAsia="ru-RU"/>
        </w:rPr>
      </w:pPr>
    </w:p>
    <w:p w:rsidR="009A14B3" w:rsidRDefault="009A14B3" w:rsidP="00F43E94">
      <w:pPr>
        <w:autoSpaceDE w:val="0"/>
        <w:autoSpaceDN w:val="0"/>
        <w:adjustRightInd w:val="0"/>
        <w:spacing w:line="360" w:lineRule="auto"/>
        <w:ind w:left="284" w:right="-1" w:firstLine="425"/>
        <w:jc w:val="both"/>
        <w:rPr>
          <w:sz w:val="28"/>
          <w:szCs w:val="28"/>
        </w:rPr>
      </w:pPr>
    </w:p>
    <w:p w:rsidR="009A14B3" w:rsidRDefault="009A14B3" w:rsidP="00F43E94">
      <w:pPr>
        <w:autoSpaceDE w:val="0"/>
        <w:autoSpaceDN w:val="0"/>
        <w:adjustRightInd w:val="0"/>
        <w:spacing w:line="360" w:lineRule="auto"/>
        <w:ind w:left="284" w:right="-1" w:firstLine="425"/>
        <w:jc w:val="both"/>
        <w:rPr>
          <w:sz w:val="28"/>
          <w:szCs w:val="28"/>
        </w:rPr>
      </w:pPr>
    </w:p>
    <w:p w:rsidR="009A14B3" w:rsidRDefault="009A14B3" w:rsidP="00F43E94">
      <w:pPr>
        <w:autoSpaceDE w:val="0"/>
        <w:autoSpaceDN w:val="0"/>
        <w:adjustRightInd w:val="0"/>
        <w:spacing w:line="360" w:lineRule="auto"/>
        <w:ind w:left="284" w:right="-1" w:firstLine="425"/>
        <w:jc w:val="both"/>
        <w:rPr>
          <w:sz w:val="28"/>
          <w:szCs w:val="28"/>
        </w:rPr>
      </w:pPr>
    </w:p>
    <w:p w:rsidR="009A14B3" w:rsidRDefault="009A14B3" w:rsidP="00F43E94">
      <w:pPr>
        <w:autoSpaceDE w:val="0"/>
        <w:autoSpaceDN w:val="0"/>
        <w:adjustRightInd w:val="0"/>
        <w:spacing w:line="360" w:lineRule="auto"/>
        <w:ind w:left="284" w:right="-1" w:firstLine="425"/>
        <w:jc w:val="both"/>
        <w:rPr>
          <w:sz w:val="28"/>
          <w:szCs w:val="28"/>
        </w:rPr>
      </w:pPr>
    </w:p>
    <w:p w:rsidR="009A14B3" w:rsidRDefault="009A14B3" w:rsidP="00F43E94">
      <w:pPr>
        <w:autoSpaceDE w:val="0"/>
        <w:autoSpaceDN w:val="0"/>
        <w:adjustRightInd w:val="0"/>
        <w:spacing w:line="360" w:lineRule="auto"/>
        <w:ind w:left="284" w:right="-1" w:firstLine="425"/>
        <w:jc w:val="both"/>
        <w:rPr>
          <w:sz w:val="28"/>
          <w:szCs w:val="28"/>
        </w:rPr>
      </w:pPr>
    </w:p>
    <w:p w:rsidR="009A14B3" w:rsidRDefault="009A14B3" w:rsidP="00F43E94">
      <w:pPr>
        <w:autoSpaceDE w:val="0"/>
        <w:autoSpaceDN w:val="0"/>
        <w:adjustRightInd w:val="0"/>
        <w:spacing w:line="360" w:lineRule="auto"/>
        <w:ind w:left="284" w:right="-1" w:firstLine="425"/>
        <w:jc w:val="both"/>
        <w:rPr>
          <w:sz w:val="28"/>
          <w:szCs w:val="28"/>
        </w:rPr>
      </w:pPr>
    </w:p>
    <w:p w:rsidR="003D35A7" w:rsidRDefault="00F43E94" w:rsidP="00F43E94">
      <w:pPr>
        <w:autoSpaceDE w:val="0"/>
        <w:autoSpaceDN w:val="0"/>
        <w:adjustRightInd w:val="0"/>
        <w:spacing w:line="360" w:lineRule="auto"/>
        <w:ind w:left="284" w:right="-1" w:firstLine="425"/>
        <w:jc w:val="both"/>
        <w:rPr>
          <w:sz w:val="28"/>
          <w:szCs w:val="28"/>
          <w:highlight w:val="yellow"/>
        </w:rPr>
      </w:pPr>
      <w:r w:rsidRPr="00E91E53">
        <w:rPr>
          <w:sz w:val="28"/>
          <w:szCs w:val="28"/>
        </w:rPr>
        <w:lastRenderedPageBreak/>
        <w:t xml:space="preserve">В ЕГЭ по </w:t>
      </w:r>
      <w:r w:rsidRPr="00E91E53">
        <w:rPr>
          <w:b/>
          <w:sz w:val="28"/>
          <w:szCs w:val="28"/>
        </w:rPr>
        <w:t>физике</w:t>
      </w:r>
      <w:r w:rsidRPr="00E91E53">
        <w:rPr>
          <w:sz w:val="28"/>
          <w:szCs w:val="28"/>
        </w:rPr>
        <w:t xml:space="preserve"> </w:t>
      </w:r>
      <w:r w:rsidR="005E5B53">
        <w:rPr>
          <w:sz w:val="28"/>
          <w:szCs w:val="28"/>
        </w:rPr>
        <w:t>в 2026</w:t>
      </w:r>
      <w:r w:rsidR="00FF2F67">
        <w:rPr>
          <w:sz w:val="28"/>
          <w:szCs w:val="28"/>
        </w:rPr>
        <w:t xml:space="preserve"> году </w:t>
      </w:r>
      <w:r w:rsidRPr="00E91E53">
        <w:rPr>
          <w:sz w:val="28"/>
          <w:szCs w:val="28"/>
        </w:rPr>
        <w:t>приняли участие</w:t>
      </w:r>
      <w:r w:rsidRPr="00296EF8">
        <w:rPr>
          <w:b/>
          <w:sz w:val="28"/>
          <w:szCs w:val="28"/>
        </w:rPr>
        <w:t xml:space="preserve"> </w:t>
      </w:r>
      <w:r w:rsidR="00296EF8" w:rsidRPr="00296EF8">
        <w:rPr>
          <w:b/>
          <w:sz w:val="28"/>
          <w:szCs w:val="28"/>
        </w:rPr>
        <w:t>8</w:t>
      </w:r>
      <w:r w:rsidRPr="00E91E53">
        <w:rPr>
          <w:sz w:val="28"/>
          <w:szCs w:val="28"/>
        </w:rPr>
        <w:t xml:space="preserve"> выпускник</w:t>
      </w:r>
      <w:r>
        <w:rPr>
          <w:sz w:val="28"/>
          <w:szCs w:val="28"/>
        </w:rPr>
        <w:t>ов</w:t>
      </w:r>
      <w:r w:rsidRPr="00E91E53">
        <w:rPr>
          <w:sz w:val="28"/>
          <w:szCs w:val="28"/>
        </w:rPr>
        <w:t xml:space="preserve"> района.</w:t>
      </w:r>
      <w:r w:rsidRPr="00E4762A">
        <w:rPr>
          <w:sz w:val="28"/>
          <w:szCs w:val="28"/>
        </w:rPr>
        <w:t xml:space="preserve">  Средний балл, показанный экзаменуемыми, составил </w:t>
      </w:r>
      <w:r w:rsidR="00D5625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5E5B53">
        <w:rPr>
          <w:sz w:val="28"/>
          <w:szCs w:val="28"/>
        </w:rPr>
        <w:t>65</w:t>
      </w:r>
      <w:r w:rsidR="0096497C">
        <w:rPr>
          <w:sz w:val="28"/>
          <w:szCs w:val="28"/>
        </w:rPr>
        <w:t>,1</w:t>
      </w:r>
      <w:r w:rsidRPr="00E4762A">
        <w:rPr>
          <w:sz w:val="28"/>
          <w:szCs w:val="28"/>
        </w:rPr>
        <w:t xml:space="preserve"> (в 20</w:t>
      </w:r>
      <w:r w:rsidR="005E5B53">
        <w:rPr>
          <w:sz w:val="28"/>
          <w:szCs w:val="28"/>
        </w:rPr>
        <w:t>25</w:t>
      </w:r>
      <w:r w:rsidRPr="00E4762A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</w:t>
      </w:r>
      <w:r w:rsidR="00D56254">
        <w:rPr>
          <w:sz w:val="28"/>
          <w:szCs w:val="28"/>
        </w:rPr>
        <w:t xml:space="preserve"> </w:t>
      </w:r>
      <w:r w:rsidR="005E5B53">
        <w:rPr>
          <w:sz w:val="28"/>
          <w:szCs w:val="28"/>
        </w:rPr>
        <w:t>60</w:t>
      </w:r>
      <w:r w:rsidR="0096497C">
        <w:rPr>
          <w:sz w:val="28"/>
          <w:szCs w:val="28"/>
        </w:rPr>
        <w:t>,4</w:t>
      </w:r>
      <w:r>
        <w:rPr>
          <w:sz w:val="28"/>
          <w:szCs w:val="28"/>
        </w:rPr>
        <w:t>)</w:t>
      </w:r>
      <w:r w:rsidRPr="00E4762A">
        <w:rPr>
          <w:sz w:val="28"/>
          <w:szCs w:val="28"/>
        </w:rPr>
        <w:t xml:space="preserve">. </w:t>
      </w:r>
    </w:p>
    <w:p w:rsidR="00F43E94" w:rsidRPr="003945F1" w:rsidRDefault="005E5B53" w:rsidP="003D35A7">
      <w:pPr>
        <w:autoSpaceDE w:val="0"/>
        <w:spacing w:line="276" w:lineRule="auto"/>
        <w:ind w:firstLine="600"/>
        <w:jc w:val="both"/>
        <w:rPr>
          <w:sz w:val="28"/>
          <w:szCs w:val="28"/>
          <w:highlight w:val="yellow"/>
        </w:rPr>
      </w:pPr>
      <w:r w:rsidRPr="005E5B53">
        <w:rPr>
          <w:noProof/>
          <w:sz w:val="28"/>
          <w:szCs w:val="28"/>
          <w:lang w:eastAsia="ru-RU"/>
        </w:rPr>
        <w:drawing>
          <wp:inline distT="0" distB="0" distL="0" distR="0">
            <wp:extent cx="6096000" cy="3476625"/>
            <wp:effectExtent l="19050" t="0" r="19050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A14B3" w:rsidRDefault="009A14B3" w:rsidP="009A14B3">
      <w:pPr>
        <w:autoSpaceDE w:val="0"/>
        <w:autoSpaceDN w:val="0"/>
        <w:adjustRightInd w:val="0"/>
        <w:spacing w:line="360" w:lineRule="auto"/>
        <w:ind w:left="284" w:right="-1" w:firstLine="425"/>
        <w:jc w:val="both"/>
        <w:rPr>
          <w:sz w:val="28"/>
          <w:szCs w:val="28"/>
        </w:rPr>
      </w:pPr>
      <w:bookmarkStart w:id="0" w:name="_1690720019"/>
      <w:bookmarkStart w:id="1" w:name="_1690719987"/>
      <w:bookmarkStart w:id="2" w:name="_1690718808"/>
      <w:bookmarkEnd w:id="0"/>
      <w:bookmarkEnd w:id="1"/>
      <w:bookmarkEnd w:id="2"/>
    </w:p>
    <w:p w:rsidR="00EA073E" w:rsidRDefault="00E36633" w:rsidP="009A14B3">
      <w:pPr>
        <w:autoSpaceDE w:val="0"/>
        <w:autoSpaceDN w:val="0"/>
        <w:adjustRightInd w:val="0"/>
        <w:spacing w:line="360" w:lineRule="auto"/>
        <w:ind w:left="284" w:right="-1" w:firstLine="425"/>
        <w:jc w:val="both"/>
        <w:rPr>
          <w:sz w:val="28"/>
          <w:szCs w:val="28"/>
        </w:rPr>
      </w:pPr>
      <w:r w:rsidRPr="00906604">
        <w:rPr>
          <w:sz w:val="28"/>
          <w:szCs w:val="28"/>
        </w:rPr>
        <w:t xml:space="preserve">В ЕГЭ по </w:t>
      </w:r>
      <w:r w:rsidRPr="00906604">
        <w:rPr>
          <w:b/>
          <w:sz w:val="28"/>
          <w:szCs w:val="28"/>
        </w:rPr>
        <w:t>математике на профильном уровне</w:t>
      </w:r>
      <w:r w:rsidRPr="00906604">
        <w:rPr>
          <w:sz w:val="28"/>
          <w:szCs w:val="28"/>
        </w:rPr>
        <w:t xml:space="preserve"> принял</w:t>
      </w:r>
      <w:r w:rsidR="00427A81" w:rsidRPr="00906604">
        <w:rPr>
          <w:sz w:val="28"/>
          <w:szCs w:val="28"/>
        </w:rPr>
        <w:t>и</w:t>
      </w:r>
      <w:r w:rsidRPr="00906604">
        <w:rPr>
          <w:sz w:val="28"/>
          <w:szCs w:val="28"/>
        </w:rPr>
        <w:t xml:space="preserve"> участие </w:t>
      </w:r>
      <w:r w:rsidR="00FD73D2" w:rsidRPr="00FD73D2">
        <w:rPr>
          <w:sz w:val="28"/>
          <w:szCs w:val="28"/>
        </w:rPr>
        <w:t>34</w:t>
      </w:r>
      <w:r w:rsidR="002B0EDA" w:rsidRPr="00FD73D2">
        <w:rPr>
          <w:sz w:val="28"/>
          <w:szCs w:val="28"/>
        </w:rPr>
        <w:t xml:space="preserve"> </w:t>
      </w:r>
      <w:r w:rsidR="002B0EDA" w:rsidRPr="00906604">
        <w:rPr>
          <w:sz w:val="28"/>
          <w:szCs w:val="28"/>
        </w:rPr>
        <w:t>выпускник</w:t>
      </w:r>
      <w:r w:rsidR="00DF3C0F" w:rsidRPr="00906604">
        <w:rPr>
          <w:sz w:val="28"/>
          <w:szCs w:val="28"/>
        </w:rPr>
        <w:t>а</w:t>
      </w:r>
      <w:r w:rsidRPr="00906604">
        <w:rPr>
          <w:sz w:val="28"/>
          <w:szCs w:val="28"/>
        </w:rPr>
        <w:t xml:space="preserve">. Средний балл, набранный экзаменуемыми, составил </w:t>
      </w:r>
      <w:r w:rsidR="00C8430A">
        <w:rPr>
          <w:sz w:val="28"/>
          <w:szCs w:val="28"/>
        </w:rPr>
        <w:t>63,6</w:t>
      </w:r>
      <w:r w:rsidRPr="00906604">
        <w:rPr>
          <w:sz w:val="28"/>
          <w:szCs w:val="28"/>
        </w:rPr>
        <w:t xml:space="preserve"> (</w:t>
      </w:r>
      <w:r w:rsidR="00906604">
        <w:rPr>
          <w:sz w:val="28"/>
          <w:szCs w:val="28"/>
        </w:rPr>
        <w:t>в 2025</w:t>
      </w:r>
      <w:r w:rsidRPr="00906604">
        <w:rPr>
          <w:sz w:val="28"/>
          <w:szCs w:val="28"/>
        </w:rPr>
        <w:t xml:space="preserve"> г.-</w:t>
      </w:r>
      <w:r w:rsidR="00427A81" w:rsidRPr="00906604">
        <w:rPr>
          <w:sz w:val="28"/>
          <w:szCs w:val="28"/>
        </w:rPr>
        <w:t xml:space="preserve"> </w:t>
      </w:r>
      <w:r w:rsidR="00C8430A">
        <w:rPr>
          <w:sz w:val="28"/>
          <w:szCs w:val="28"/>
        </w:rPr>
        <w:t>59,8</w:t>
      </w:r>
      <w:r w:rsidR="00906604">
        <w:rPr>
          <w:sz w:val="28"/>
          <w:szCs w:val="28"/>
        </w:rPr>
        <w:t>).</w:t>
      </w:r>
      <w:r w:rsidR="002B0EDA" w:rsidRPr="00906604">
        <w:rPr>
          <w:sz w:val="28"/>
          <w:szCs w:val="28"/>
        </w:rPr>
        <w:t xml:space="preserve"> </w:t>
      </w:r>
      <w:r w:rsidR="004A2C2B" w:rsidRPr="004A2C2B">
        <w:rPr>
          <w:sz w:val="28"/>
          <w:szCs w:val="28"/>
        </w:rPr>
        <w:t>Четыре</w:t>
      </w:r>
      <w:r w:rsidR="002B0EDA" w:rsidRPr="004A2C2B">
        <w:rPr>
          <w:sz w:val="28"/>
          <w:szCs w:val="28"/>
        </w:rPr>
        <w:t xml:space="preserve"> работы являются высокобальными.</w:t>
      </w:r>
      <w:r w:rsidR="008D46FD">
        <w:rPr>
          <w:sz w:val="28"/>
          <w:szCs w:val="28"/>
        </w:rPr>
        <w:t xml:space="preserve"> Один участник ухудшил свой результат после пересдачи – не прошел минимальный порог.</w:t>
      </w:r>
      <w:r w:rsidR="003942B4" w:rsidRPr="00E36633">
        <w:rPr>
          <w:sz w:val="28"/>
          <w:szCs w:val="28"/>
        </w:rPr>
        <w:t xml:space="preserve"> </w:t>
      </w:r>
    </w:p>
    <w:p w:rsidR="00C41962" w:rsidRDefault="00906604" w:rsidP="00EA073E">
      <w:pPr>
        <w:autoSpaceDE w:val="0"/>
        <w:autoSpaceDN w:val="0"/>
        <w:adjustRightInd w:val="0"/>
        <w:spacing w:line="360" w:lineRule="auto"/>
        <w:ind w:left="284" w:right="-1" w:firstLine="425"/>
        <w:jc w:val="both"/>
        <w:rPr>
          <w:sz w:val="28"/>
          <w:szCs w:val="28"/>
        </w:rPr>
      </w:pPr>
      <w:r w:rsidRPr="00906604">
        <w:rPr>
          <w:noProof/>
          <w:sz w:val="28"/>
          <w:szCs w:val="28"/>
          <w:lang w:eastAsia="ru-RU"/>
        </w:rPr>
        <w:drawing>
          <wp:inline distT="0" distB="0" distL="0" distR="0">
            <wp:extent cx="6086475" cy="3590925"/>
            <wp:effectExtent l="19050" t="0" r="9525" b="0"/>
            <wp:docPr id="9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A073E" w:rsidRDefault="00EA073E" w:rsidP="00F825AD">
      <w:pPr>
        <w:autoSpaceDE w:val="0"/>
        <w:spacing w:before="240" w:after="240" w:line="276" w:lineRule="auto"/>
        <w:ind w:firstLine="709"/>
        <w:jc w:val="both"/>
        <w:rPr>
          <w:sz w:val="28"/>
          <w:szCs w:val="28"/>
        </w:rPr>
      </w:pPr>
    </w:p>
    <w:p w:rsidR="003942B4" w:rsidRPr="00942E45" w:rsidRDefault="00F825AD" w:rsidP="00F825AD">
      <w:pPr>
        <w:autoSpaceDE w:val="0"/>
        <w:spacing w:before="240" w:after="240" w:line="276" w:lineRule="auto"/>
        <w:ind w:firstLine="709"/>
        <w:jc w:val="both"/>
        <w:rPr>
          <w:sz w:val="28"/>
          <w:szCs w:val="28"/>
          <w:highlight w:val="yellow"/>
        </w:rPr>
      </w:pPr>
      <w:r w:rsidRPr="007409DE">
        <w:rPr>
          <w:sz w:val="28"/>
          <w:szCs w:val="28"/>
        </w:rPr>
        <w:lastRenderedPageBreak/>
        <w:t>В ЕГЭ по</w:t>
      </w:r>
      <w:r w:rsidRPr="007409DE">
        <w:rPr>
          <w:b/>
          <w:sz w:val="28"/>
          <w:szCs w:val="28"/>
        </w:rPr>
        <w:t xml:space="preserve"> химии </w:t>
      </w:r>
      <w:r w:rsidRPr="007409DE">
        <w:rPr>
          <w:sz w:val="28"/>
          <w:szCs w:val="28"/>
        </w:rPr>
        <w:t>приняли участие</w:t>
      </w:r>
      <w:r w:rsidRPr="00942E45">
        <w:rPr>
          <w:color w:val="FF0000"/>
          <w:sz w:val="28"/>
          <w:szCs w:val="28"/>
        </w:rPr>
        <w:t xml:space="preserve"> </w:t>
      </w:r>
      <w:r w:rsidRPr="00942E45">
        <w:rPr>
          <w:sz w:val="28"/>
          <w:szCs w:val="28"/>
        </w:rPr>
        <w:t>15</w:t>
      </w:r>
      <w:r w:rsidRPr="007409DE">
        <w:rPr>
          <w:sz w:val="28"/>
          <w:szCs w:val="28"/>
        </w:rPr>
        <w:t xml:space="preserve"> выпускников района</w:t>
      </w:r>
      <w:r>
        <w:rPr>
          <w:sz w:val="28"/>
          <w:szCs w:val="28"/>
        </w:rPr>
        <w:t xml:space="preserve">. Средний балл, </w:t>
      </w:r>
      <w:r w:rsidRPr="00E4762A">
        <w:rPr>
          <w:sz w:val="28"/>
          <w:szCs w:val="28"/>
        </w:rPr>
        <w:t xml:space="preserve"> показ</w:t>
      </w:r>
      <w:r w:rsidR="002B0EDA">
        <w:rPr>
          <w:sz w:val="28"/>
          <w:szCs w:val="28"/>
        </w:rPr>
        <w:t xml:space="preserve">анный экзаменуемыми,  составил </w:t>
      </w:r>
      <w:r w:rsidR="00097C65">
        <w:rPr>
          <w:sz w:val="28"/>
          <w:szCs w:val="28"/>
        </w:rPr>
        <w:t>6</w:t>
      </w:r>
      <w:r w:rsidR="00942E45">
        <w:rPr>
          <w:sz w:val="28"/>
          <w:szCs w:val="28"/>
        </w:rPr>
        <w:t>3</w:t>
      </w:r>
      <w:r w:rsidR="00BB60D1">
        <w:rPr>
          <w:sz w:val="28"/>
          <w:szCs w:val="28"/>
        </w:rPr>
        <w:t>,3</w:t>
      </w:r>
      <w:r w:rsidR="00942E45">
        <w:rPr>
          <w:sz w:val="28"/>
          <w:szCs w:val="28"/>
        </w:rPr>
        <w:t>(в 2025</w:t>
      </w:r>
      <w:r w:rsidRPr="00E4762A">
        <w:rPr>
          <w:sz w:val="28"/>
          <w:szCs w:val="28"/>
        </w:rPr>
        <w:t xml:space="preserve"> г </w:t>
      </w:r>
      <w:r>
        <w:rPr>
          <w:sz w:val="28"/>
          <w:szCs w:val="28"/>
        </w:rPr>
        <w:t>–</w:t>
      </w:r>
      <w:r w:rsidR="00942E45">
        <w:rPr>
          <w:sz w:val="28"/>
          <w:szCs w:val="28"/>
        </w:rPr>
        <w:t xml:space="preserve"> 66</w:t>
      </w:r>
      <w:r w:rsidR="00BB60D1">
        <w:rPr>
          <w:sz w:val="28"/>
          <w:szCs w:val="28"/>
        </w:rPr>
        <w:t>,4</w:t>
      </w:r>
      <w:r w:rsidRPr="00E4762A">
        <w:rPr>
          <w:sz w:val="28"/>
          <w:szCs w:val="28"/>
        </w:rPr>
        <w:t xml:space="preserve">). </w:t>
      </w:r>
      <w:r w:rsidR="00F11F04">
        <w:rPr>
          <w:sz w:val="28"/>
          <w:szCs w:val="28"/>
        </w:rPr>
        <w:t>Тр</w:t>
      </w:r>
      <w:r w:rsidR="00942E45" w:rsidRPr="00942E45">
        <w:rPr>
          <w:sz w:val="28"/>
          <w:szCs w:val="28"/>
        </w:rPr>
        <w:t>ое не набрали минимум, пят</w:t>
      </w:r>
      <w:r w:rsidR="007D0DFE">
        <w:rPr>
          <w:sz w:val="28"/>
          <w:szCs w:val="28"/>
        </w:rPr>
        <w:t>еро</w:t>
      </w:r>
      <w:r w:rsidR="00942E45" w:rsidRPr="00942E45">
        <w:rPr>
          <w:sz w:val="28"/>
          <w:szCs w:val="28"/>
        </w:rPr>
        <w:t xml:space="preserve"> </w:t>
      </w:r>
      <w:r w:rsidRPr="00942E45">
        <w:rPr>
          <w:sz w:val="28"/>
          <w:szCs w:val="28"/>
        </w:rPr>
        <w:t>выпускник</w:t>
      </w:r>
      <w:r w:rsidR="00942E45" w:rsidRPr="00942E45">
        <w:rPr>
          <w:sz w:val="28"/>
          <w:szCs w:val="28"/>
        </w:rPr>
        <w:t>ов</w:t>
      </w:r>
      <w:r w:rsidRPr="00942E45">
        <w:rPr>
          <w:sz w:val="28"/>
          <w:szCs w:val="28"/>
        </w:rPr>
        <w:t xml:space="preserve"> из школ районного центра </w:t>
      </w:r>
      <w:r w:rsidR="00097C65" w:rsidRPr="00942E45">
        <w:rPr>
          <w:sz w:val="28"/>
          <w:szCs w:val="28"/>
        </w:rPr>
        <w:t>получили высокие баллы</w:t>
      </w:r>
      <w:r w:rsidRPr="00942E45">
        <w:rPr>
          <w:sz w:val="28"/>
          <w:szCs w:val="28"/>
        </w:rPr>
        <w:t xml:space="preserve"> (СОШ №1</w:t>
      </w:r>
      <w:r w:rsidR="00F11F04">
        <w:rPr>
          <w:sz w:val="28"/>
          <w:szCs w:val="28"/>
        </w:rPr>
        <w:t xml:space="preserve"> </w:t>
      </w:r>
      <w:r w:rsidRPr="00942E45">
        <w:rPr>
          <w:sz w:val="28"/>
          <w:szCs w:val="28"/>
        </w:rPr>
        <w:t>и №2</w:t>
      </w:r>
      <w:r w:rsidR="002B0EDA" w:rsidRPr="00942E45">
        <w:rPr>
          <w:sz w:val="28"/>
          <w:szCs w:val="28"/>
        </w:rPr>
        <w:t>)</w:t>
      </w:r>
      <w:r w:rsidRPr="00942E45">
        <w:rPr>
          <w:sz w:val="28"/>
          <w:szCs w:val="28"/>
        </w:rPr>
        <w:t xml:space="preserve"> </w:t>
      </w:r>
    </w:p>
    <w:p w:rsidR="00E62DEB" w:rsidRPr="003945F1" w:rsidRDefault="007919E0" w:rsidP="005139AF">
      <w:pPr>
        <w:autoSpaceDE w:val="0"/>
        <w:spacing w:before="240" w:after="240" w:line="276" w:lineRule="auto"/>
        <w:ind w:firstLine="142"/>
        <w:jc w:val="center"/>
        <w:rPr>
          <w:sz w:val="28"/>
          <w:szCs w:val="28"/>
          <w:highlight w:val="yellow"/>
        </w:rPr>
      </w:pPr>
      <w:r w:rsidRPr="007919E0">
        <w:rPr>
          <w:noProof/>
          <w:sz w:val="28"/>
          <w:szCs w:val="28"/>
          <w:lang w:eastAsia="ru-RU"/>
        </w:rPr>
        <w:drawing>
          <wp:inline distT="0" distB="0" distL="0" distR="0">
            <wp:extent cx="6343650" cy="3714750"/>
            <wp:effectExtent l="19050" t="0" r="19050" b="0"/>
            <wp:docPr id="1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35C3F" w:rsidRPr="00A578F9" w:rsidRDefault="00135C3F" w:rsidP="00135C3F">
      <w:pPr>
        <w:autoSpaceDE w:val="0"/>
        <w:autoSpaceDN w:val="0"/>
        <w:adjustRightInd w:val="0"/>
        <w:spacing w:line="360" w:lineRule="auto"/>
        <w:ind w:left="284" w:right="-1" w:firstLine="425"/>
        <w:jc w:val="both"/>
        <w:rPr>
          <w:color w:val="FF0000"/>
          <w:sz w:val="28"/>
          <w:szCs w:val="28"/>
        </w:rPr>
      </w:pPr>
      <w:bookmarkStart w:id="3" w:name="_1690719263"/>
      <w:bookmarkEnd w:id="3"/>
      <w:r w:rsidRPr="00690C55">
        <w:rPr>
          <w:color w:val="000000" w:themeColor="text1"/>
          <w:sz w:val="28"/>
          <w:szCs w:val="28"/>
        </w:rPr>
        <w:t xml:space="preserve">В ЕГЭ </w:t>
      </w:r>
      <w:r w:rsidRPr="00690C55">
        <w:rPr>
          <w:b/>
          <w:color w:val="000000" w:themeColor="text1"/>
          <w:sz w:val="28"/>
          <w:szCs w:val="28"/>
        </w:rPr>
        <w:t>по обществознанию</w:t>
      </w:r>
      <w:r w:rsidRPr="00690C55">
        <w:rPr>
          <w:color w:val="000000" w:themeColor="text1"/>
          <w:sz w:val="28"/>
          <w:szCs w:val="28"/>
        </w:rPr>
        <w:t xml:space="preserve"> приняли участие </w:t>
      </w:r>
      <w:r w:rsidR="00F8027E" w:rsidRPr="002C0A68">
        <w:rPr>
          <w:sz w:val="28"/>
          <w:szCs w:val="28"/>
        </w:rPr>
        <w:t>1</w:t>
      </w:r>
      <w:r w:rsidR="002C0A68" w:rsidRPr="002C0A68">
        <w:rPr>
          <w:sz w:val="28"/>
          <w:szCs w:val="28"/>
        </w:rPr>
        <w:t>7</w:t>
      </w:r>
      <w:r w:rsidR="002B0EDA">
        <w:rPr>
          <w:color w:val="000000" w:themeColor="text1"/>
          <w:sz w:val="28"/>
          <w:szCs w:val="28"/>
        </w:rPr>
        <w:t xml:space="preserve"> выпускников</w:t>
      </w:r>
      <w:r w:rsidRPr="00690C55">
        <w:rPr>
          <w:color w:val="000000" w:themeColor="text1"/>
          <w:sz w:val="28"/>
          <w:szCs w:val="28"/>
        </w:rPr>
        <w:t xml:space="preserve"> района. Средний балл составил </w:t>
      </w:r>
      <w:r w:rsidR="001E1E1F">
        <w:rPr>
          <w:color w:val="000000" w:themeColor="text1"/>
          <w:sz w:val="28"/>
          <w:szCs w:val="28"/>
        </w:rPr>
        <w:t>58</w:t>
      </w:r>
      <w:r w:rsidR="00BB60D1">
        <w:rPr>
          <w:color w:val="000000" w:themeColor="text1"/>
          <w:sz w:val="28"/>
          <w:szCs w:val="28"/>
        </w:rPr>
        <w:t>,4</w:t>
      </w:r>
      <w:r w:rsidRPr="00690C55">
        <w:rPr>
          <w:color w:val="000000" w:themeColor="text1"/>
          <w:sz w:val="28"/>
          <w:szCs w:val="28"/>
        </w:rPr>
        <w:t xml:space="preserve"> (в 2</w:t>
      </w:r>
      <w:r w:rsidR="00467947">
        <w:rPr>
          <w:color w:val="000000" w:themeColor="text1"/>
          <w:sz w:val="28"/>
          <w:szCs w:val="28"/>
        </w:rPr>
        <w:t>02</w:t>
      </w:r>
      <w:r w:rsidR="008F18F7">
        <w:rPr>
          <w:color w:val="000000" w:themeColor="text1"/>
          <w:sz w:val="28"/>
          <w:szCs w:val="28"/>
        </w:rPr>
        <w:t>5</w:t>
      </w:r>
      <w:r w:rsidR="00467947">
        <w:rPr>
          <w:color w:val="000000" w:themeColor="text1"/>
          <w:sz w:val="28"/>
          <w:szCs w:val="28"/>
        </w:rPr>
        <w:t xml:space="preserve"> году эта цифра составляла </w:t>
      </w:r>
      <w:r w:rsidR="00BB60D1">
        <w:rPr>
          <w:color w:val="000000" w:themeColor="text1"/>
          <w:sz w:val="28"/>
          <w:szCs w:val="28"/>
        </w:rPr>
        <w:t>48,3</w:t>
      </w:r>
      <w:r w:rsidRPr="00690C55">
        <w:rPr>
          <w:color w:val="000000" w:themeColor="text1"/>
          <w:sz w:val="28"/>
          <w:szCs w:val="28"/>
        </w:rPr>
        <w:t xml:space="preserve">). </w:t>
      </w:r>
      <w:r w:rsidR="002C0A68" w:rsidRPr="002C0A68">
        <w:rPr>
          <w:color w:val="000000" w:themeColor="text1"/>
          <w:sz w:val="28"/>
          <w:szCs w:val="28"/>
        </w:rPr>
        <w:t>Трое</w:t>
      </w:r>
      <w:r w:rsidR="00467947" w:rsidRPr="002C0A68">
        <w:rPr>
          <w:color w:val="000000" w:themeColor="text1"/>
          <w:sz w:val="28"/>
          <w:szCs w:val="28"/>
        </w:rPr>
        <w:t xml:space="preserve"> выпускник</w:t>
      </w:r>
      <w:r w:rsidR="00F8027E" w:rsidRPr="002C0A68">
        <w:rPr>
          <w:color w:val="000000" w:themeColor="text1"/>
          <w:sz w:val="28"/>
          <w:szCs w:val="28"/>
        </w:rPr>
        <w:t>ов</w:t>
      </w:r>
      <w:r w:rsidR="00467947" w:rsidRPr="002C0A68">
        <w:rPr>
          <w:color w:val="000000" w:themeColor="text1"/>
          <w:sz w:val="28"/>
          <w:szCs w:val="28"/>
        </w:rPr>
        <w:t xml:space="preserve"> не преодолел</w:t>
      </w:r>
      <w:r w:rsidR="00F8027E" w:rsidRPr="002C0A68">
        <w:rPr>
          <w:color w:val="000000" w:themeColor="text1"/>
          <w:sz w:val="28"/>
          <w:szCs w:val="28"/>
        </w:rPr>
        <w:t>и</w:t>
      </w:r>
      <w:r w:rsidR="00467947" w:rsidRPr="002C0A68">
        <w:rPr>
          <w:color w:val="000000" w:themeColor="text1"/>
          <w:sz w:val="28"/>
          <w:szCs w:val="28"/>
        </w:rPr>
        <w:t xml:space="preserve"> м</w:t>
      </w:r>
      <w:r w:rsidRPr="002C0A68">
        <w:rPr>
          <w:color w:val="000000" w:themeColor="text1"/>
          <w:sz w:val="28"/>
          <w:szCs w:val="28"/>
        </w:rPr>
        <w:t xml:space="preserve">инимальный порог </w:t>
      </w:r>
      <w:r w:rsidR="00467947" w:rsidRPr="002C0A68">
        <w:rPr>
          <w:color w:val="000000" w:themeColor="text1"/>
          <w:sz w:val="28"/>
          <w:szCs w:val="28"/>
        </w:rPr>
        <w:t xml:space="preserve">и </w:t>
      </w:r>
      <w:r w:rsidR="002C0A68" w:rsidRPr="002C0A68">
        <w:rPr>
          <w:color w:val="000000" w:themeColor="text1"/>
          <w:sz w:val="28"/>
          <w:szCs w:val="28"/>
        </w:rPr>
        <w:t>два</w:t>
      </w:r>
      <w:r w:rsidRPr="002C0A68">
        <w:rPr>
          <w:color w:val="000000" w:themeColor="text1"/>
          <w:sz w:val="28"/>
          <w:szCs w:val="28"/>
        </w:rPr>
        <w:t xml:space="preserve"> </w:t>
      </w:r>
      <w:r w:rsidR="00467947" w:rsidRPr="002C0A68">
        <w:rPr>
          <w:color w:val="000000" w:themeColor="text1"/>
          <w:sz w:val="28"/>
          <w:szCs w:val="28"/>
        </w:rPr>
        <w:t>выпускник</w:t>
      </w:r>
      <w:r w:rsidR="002C0A68" w:rsidRPr="002C0A68">
        <w:rPr>
          <w:color w:val="000000" w:themeColor="text1"/>
          <w:sz w:val="28"/>
          <w:szCs w:val="28"/>
        </w:rPr>
        <w:t>а</w:t>
      </w:r>
      <w:r w:rsidR="00467947" w:rsidRPr="002C0A68">
        <w:rPr>
          <w:color w:val="000000" w:themeColor="text1"/>
          <w:sz w:val="28"/>
          <w:szCs w:val="28"/>
        </w:rPr>
        <w:t xml:space="preserve"> получил высокий балл</w:t>
      </w:r>
      <w:r w:rsidRPr="002C0A68">
        <w:rPr>
          <w:sz w:val="28"/>
          <w:szCs w:val="28"/>
        </w:rPr>
        <w:t>.</w:t>
      </w:r>
    </w:p>
    <w:p w:rsidR="002C20E5" w:rsidRDefault="009B08C2" w:rsidP="00CA1689">
      <w:pPr>
        <w:autoSpaceDE w:val="0"/>
        <w:spacing w:before="240" w:after="240" w:line="276" w:lineRule="auto"/>
        <w:ind w:firstLine="142"/>
        <w:jc w:val="center"/>
        <w:rPr>
          <w:sz w:val="28"/>
          <w:szCs w:val="28"/>
          <w:highlight w:val="yellow"/>
        </w:rPr>
      </w:pPr>
      <w:r w:rsidRPr="009B08C2">
        <w:rPr>
          <w:noProof/>
          <w:sz w:val="28"/>
          <w:szCs w:val="28"/>
          <w:lang w:eastAsia="ru-RU"/>
        </w:rPr>
        <w:drawing>
          <wp:inline distT="0" distB="0" distL="0" distR="0">
            <wp:extent cx="6152515" cy="3780155"/>
            <wp:effectExtent l="19050" t="0" r="19685" b="0"/>
            <wp:docPr id="29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32DCB" w:rsidRDefault="00F71D2F" w:rsidP="00E0257A">
      <w:pPr>
        <w:autoSpaceDE w:val="0"/>
        <w:autoSpaceDN w:val="0"/>
        <w:adjustRightInd w:val="0"/>
        <w:spacing w:line="360" w:lineRule="auto"/>
        <w:ind w:right="-1"/>
        <w:jc w:val="both"/>
        <w:rPr>
          <w:sz w:val="28"/>
          <w:szCs w:val="28"/>
        </w:rPr>
      </w:pPr>
      <w:r w:rsidRPr="00F71D2F">
        <w:rPr>
          <w:sz w:val="28"/>
          <w:szCs w:val="28"/>
        </w:rPr>
        <w:lastRenderedPageBreak/>
        <w:t xml:space="preserve">      </w:t>
      </w:r>
      <w:r w:rsidR="007054BA" w:rsidRPr="00E4762A">
        <w:rPr>
          <w:sz w:val="28"/>
          <w:szCs w:val="28"/>
        </w:rPr>
        <w:t xml:space="preserve">В ЕГЭ по </w:t>
      </w:r>
      <w:r w:rsidR="007054BA" w:rsidRPr="00E4762A">
        <w:rPr>
          <w:b/>
          <w:sz w:val="28"/>
          <w:szCs w:val="28"/>
        </w:rPr>
        <w:t>истории</w:t>
      </w:r>
      <w:r w:rsidR="007054BA" w:rsidRPr="00E4762A">
        <w:rPr>
          <w:sz w:val="28"/>
          <w:szCs w:val="28"/>
        </w:rPr>
        <w:t xml:space="preserve"> принял участие </w:t>
      </w:r>
      <w:r w:rsidR="006817F5">
        <w:rPr>
          <w:b/>
          <w:sz w:val="28"/>
          <w:szCs w:val="28"/>
        </w:rPr>
        <w:t>1</w:t>
      </w:r>
      <w:r w:rsidR="007054BA" w:rsidRPr="00E4762A">
        <w:rPr>
          <w:sz w:val="28"/>
          <w:szCs w:val="28"/>
        </w:rPr>
        <w:t xml:space="preserve"> выпускник района. Средний балл составил</w:t>
      </w:r>
      <w:r w:rsidR="006817F5">
        <w:rPr>
          <w:sz w:val="28"/>
          <w:szCs w:val="28"/>
        </w:rPr>
        <w:t xml:space="preserve"> </w:t>
      </w:r>
      <w:r w:rsidR="001555FE">
        <w:rPr>
          <w:sz w:val="28"/>
          <w:szCs w:val="28"/>
        </w:rPr>
        <w:t>58</w:t>
      </w:r>
      <w:r w:rsidR="007054BA" w:rsidRPr="00E4762A">
        <w:rPr>
          <w:sz w:val="28"/>
          <w:szCs w:val="28"/>
        </w:rPr>
        <w:t xml:space="preserve"> </w:t>
      </w:r>
      <w:r w:rsidR="00201F22">
        <w:rPr>
          <w:sz w:val="28"/>
          <w:szCs w:val="28"/>
        </w:rPr>
        <w:t xml:space="preserve">(в </w:t>
      </w:r>
      <w:r w:rsidR="00201F22" w:rsidRPr="00201F22">
        <w:rPr>
          <w:b/>
          <w:sz w:val="28"/>
          <w:szCs w:val="28"/>
        </w:rPr>
        <w:t>202</w:t>
      </w:r>
      <w:r w:rsidR="008D0F4F">
        <w:rPr>
          <w:b/>
          <w:sz w:val="28"/>
          <w:szCs w:val="28"/>
        </w:rPr>
        <w:t>5</w:t>
      </w:r>
      <w:r w:rsidR="008E5C6F">
        <w:rPr>
          <w:b/>
          <w:sz w:val="28"/>
          <w:szCs w:val="28"/>
        </w:rPr>
        <w:t xml:space="preserve"> </w:t>
      </w:r>
      <w:r w:rsidR="00201F22">
        <w:rPr>
          <w:sz w:val="28"/>
          <w:szCs w:val="28"/>
        </w:rPr>
        <w:t xml:space="preserve">г. – </w:t>
      </w:r>
      <w:r w:rsidR="006F0DC8">
        <w:rPr>
          <w:sz w:val="28"/>
          <w:szCs w:val="28"/>
        </w:rPr>
        <w:t>50</w:t>
      </w:r>
      <w:r w:rsidR="00201F22">
        <w:rPr>
          <w:sz w:val="28"/>
          <w:szCs w:val="28"/>
        </w:rPr>
        <w:t>)</w:t>
      </w:r>
      <w:r w:rsidR="007054BA" w:rsidRPr="00E4762A">
        <w:rPr>
          <w:sz w:val="28"/>
          <w:szCs w:val="28"/>
        </w:rPr>
        <w:t>.</w:t>
      </w:r>
      <w:r w:rsidR="00201F22">
        <w:rPr>
          <w:sz w:val="28"/>
          <w:szCs w:val="28"/>
        </w:rPr>
        <w:t xml:space="preserve"> </w:t>
      </w:r>
    </w:p>
    <w:p w:rsidR="00277887" w:rsidRDefault="009B08C2" w:rsidP="009A14B3">
      <w:pPr>
        <w:autoSpaceDE w:val="0"/>
        <w:autoSpaceDN w:val="0"/>
        <w:adjustRightInd w:val="0"/>
        <w:spacing w:line="360" w:lineRule="auto"/>
        <w:ind w:right="-1"/>
        <w:jc w:val="center"/>
        <w:rPr>
          <w:noProof/>
          <w:lang w:eastAsia="ru-RU"/>
        </w:rPr>
      </w:pPr>
      <w:r w:rsidRPr="009B08C2">
        <w:rPr>
          <w:noProof/>
          <w:lang w:eastAsia="ru-RU"/>
        </w:rPr>
        <w:drawing>
          <wp:inline distT="0" distB="0" distL="0" distR="0">
            <wp:extent cx="5353050" cy="3800475"/>
            <wp:effectExtent l="19050" t="0" r="19050" b="0"/>
            <wp:docPr id="30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054BA" w:rsidRPr="000753B2" w:rsidRDefault="007054BA" w:rsidP="00277887">
      <w:pPr>
        <w:autoSpaceDE w:val="0"/>
        <w:autoSpaceDN w:val="0"/>
        <w:adjustRightInd w:val="0"/>
        <w:spacing w:line="360" w:lineRule="auto"/>
        <w:ind w:left="284" w:right="-1" w:firstLine="425"/>
        <w:jc w:val="both"/>
        <w:rPr>
          <w:color w:val="000000" w:themeColor="text1"/>
          <w:sz w:val="28"/>
          <w:szCs w:val="28"/>
        </w:rPr>
      </w:pPr>
    </w:p>
    <w:p w:rsidR="00467740" w:rsidRDefault="00770A52" w:rsidP="00770A52">
      <w:pPr>
        <w:autoSpaceDE w:val="0"/>
        <w:autoSpaceDN w:val="0"/>
        <w:adjustRightInd w:val="0"/>
        <w:spacing w:line="360" w:lineRule="auto"/>
        <w:ind w:left="284" w:right="-1" w:firstLine="425"/>
        <w:jc w:val="both"/>
        <w:rPr>
          <w:sz w:val="28"/>
          <w:szCs w:val="28"/>
        </w:rPr>
      </w:pPr>
      <w:r w:rsidRPr="00E4762A">
        <w:rPr>
          <w:sz w:val="28"/>
          <w:szCs w:val="28"/>
        </w:rPr>
        <w:t xml:space="preserve">В ЕГЭ </w:t>
      </w:r>
      <w:r w:rsidRPr="00E4762A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биологии</w:t>
      </w:r>
      <w:r w:rsidRPr="00E4762A">
        <w:rPr>
          <w:sz w:val="28"/>
          <w:szCs w:val="28"/>
        </w:rPr>
        <w:t xml:space="preserve"> принял</w:t>
      </w:r>
      <w:r>
        <w:rPr>
          <w:sz w:val="28"/>
          <w:szCs w:val="28"/>
        </w:rPr>
        <w:t>и</w:t>
      </w:r>
      <w:r w:rsidRPr="00E4762A">
        <w:rPr>
          <w:sz w:val="28"/>
          <w:szCs w:val="28"/>
        </w:rPr>
        <w:t xml:space="preserve"> участие </w:t>
      </w:r>
      <w:r w:rsidR="00CF5395" w:rsidRPr="002A7A13">
        <w:rPr>
          <w:b/>
          <w:sz w:val="28"/>
          <w:szCs w:val="28"/>
        </w:rPr>
        <w:t>1</w:t>
      </w:r>
      <w:r w:rsidR="00334FF7">
        <w:rPr>
          <w:b/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E4762A">
        <w:rPr>
          <w:sz w:val="28"/>
          <w:szCs w:val="28"/>
        </w:rPr>
        <w:t>выпускник</w:t>
      </w:r>
      <w:r w:rsidR="00B80E12">
        <w:rPr>
          <w:sz w:val="28"/>
          <w:szCs w:val="28"/>
        </w:rPr>
        <w:t>ов</w:t>
      </w:r>
      <w:r w:rsidRPr="00E4762A">
        <w:rPr>
          <w:sz w:val="28"/>
          <w:szCs w:val="28"/>
        </w:rPr>
        <w:t xml:space="preserve"> района. Средний балл составил</w:t>
      </w:r>
      <w:r w:rsidR="00736CEC">
        <w:rPr>
          <w:sz w:val="28"/>
          <w:szCs w:val="28"/>
        </w:rPr>
        <w:t xml:space="preserve"> </w:t>
      </w:r>
      <w:r w:rsidR="006F0DC8">
        <w:rPr>
          <w:sz w:val="28"/>
          <w:szCs w:val="28"/>
        </w:rPr>
        <w:t>57,6</w:t>
      </w:r>
      <w:r w:rsidRPr="00E4762A">
        <w:rPr>
          <w:sz w:val="28"/>
          <w:szCs w:val="28"/>
        </w:rPr>
        <w:t xml:space="preserve"> (в 20</w:t>
      </w:r>
      <w:r w:rsidR="009A03D6">
        <w:rPr>
          <w:sz w:val="28"/>
          <w:szCs w:val="28"/>
        </w:rPr>
        <w:t>25</w:t>
      </w:r>
      <w:r w:rsidRPr="00E4762A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–</w:t>
      </w:r>
      <w:r w:rsidR="00CF5395">
        <w:rPr>
          <w:sz w:val="28"/>
          <w:szCs w:val="28"/>
        </w:rPr>
        <w:t xml:space="preserve"> </w:t>
      </w:r>
      <w:r w:rsidR="006F0DC8">
        <w:rPr>
          <w:sz w:val="28"/>
          <w:szCs w:val="28"/>
        </w:rPr>
        <w:t>56,5</w:t>
      </w:r>
      <w:r>
        <w:rPr>
          <w:sz w:val="28"/>
          <w:szCs w:val="28"/>
        </w:rPr>
        <w:t>)</w:t>
      </w:r>
      <w:r w:rsidRPr="00E4762A">
        <w:rPr>
          <w:sz w:val="28"/>
          <w:szCs w:val="28"/>
        </w:rPr>
        <w:t xml:space="preserve">. </w:t>
      </w:r>
      <w:r w:rsidR="00F11F04">
        <w:rPr>
          <w:color w:val="000000" w:themeColor="text1"/>
          <w:sz w:val="28"/>
          <w:szCs w:val="28"/>
        </w:rPr>
        <w:t>Три</w:t>
      </w:r>
      <w:r w:rsidR="00B80E12">
        <w:rPr>
          <w:color w:val="000000" w:themeColor="text1"/>
          <w:sz w:val="28"/>
          <w:szCs w:val="28"/>
        </w:rPr>
        <w:t xml:space="preserve"> выпускника</w:t>
      </w:r>
      <w:r w:rsidRPr="000753B2">
        <w:rPr>
          <w:color w:val="000000" w:themeColor="text1"/>
          <w:sz w:val="28"/>
          <w:szCs w:val="28"/>
        </w:rPr>
        <w:t xml:space="preserve"> не смогли  преодолеть минимальный </w:t>
      </w:r>
      <w:r w:rsidRPr="00764E67">
        <w:rPr>
          <w:color w:val="000000" w:themeColor="text1"/>
          <w:sz w:val="28"/>
          <w:szCs w:val="28"/>
        </w:rPr>
        <w:t>порог</w:t>
      </w:r>
      <w:r w:rsidR="00A7068A" w:rsidRPr="00764E67">
        <w:rPr>
          <w:color w:val="000000" w:themeColor="text1"/>
          <w:sz w:val="28"/>
          <w:szCs w:val="28"/>
        </w:rPr>
        <w:t>.</w:t>
      </w:r>
      <w:r w:rsidRPr="00764E67">
        <w:rPr>
          <w:color w:val="000000" w:themeColor="text1"/>
          <w:sz w:val="28"/>
          <w:szCs w:val="28"/>
        </w:rPr>
        <w:t xml:space="preserve"> </w:t>
      </w:r>
      <w:r w:rsidR="00334FF7">
        <w:rPr>
          <w:sz w:val="28"/>
          <w:szCs w:val="28"/>
        </w:rPr>
        <w:t>Два</w:t>
      </w:r>
      <w:r w:rsidR="00736CEC">
        <w:rPr>
          <w:sz w:val="28"/>
          <w:szCs w:val="28"/>
        </w:rPr>
        <w:t xml:space="preserve"> выпускник</w:t>
      </w:r>
      <w:r w:rsidR="00334FF7">
        <w:rPr>
          <w:sz w:val="28"/>
          <w:szCs w:val="28"/>
        </w:rPr>
        <w:t>а</w:t>
      </w:r>
      <w:r w:rsidR="00736CEC">
        <w:rPr>
          <w:sz w:val="28"/>
          <w:szCs w:val="28"/>
        </w:rPr>
        <w:t xml:space="preserve"> </w:t>
      </w:r>
      <w:r w:rsidR="00CF5395">
        <w:rPr>
          <w:sz w:val="28"/>
          <w:szCs w:val="28"/>
        </w:rPr>
        <w:t>набрал</w:t>
      </w:r>
      <w:r w:rsidR="00334FF7">
        <w:rPr>
          <w:sz w:val="28"/>
          <w:szCs w:val="28"/>
        </w:rPr>
        <w:t xml:space="preserve">и </w:t>
      </w:r>
      <w:r w:rsidR="00012E45">
        <w:rPr>
          <w:sz w:val="28"/>
          <w:szCs w:val="28"/>
        </w:rPr>
        <w:t>высокие</w:t>
      </w:r>
      <w:r w:rsidR="00CF5395">
        <w:rPr>
          <w:sz w:val="28"/>
          <w:szCs w:val="28"/>
        </w:rPr>
        <w:t xml:space="preserve"> балл</w:t>
      </w:r>
      <w:r w:rsidR="00012E45">
        <w:rPr>
          <w:sz w:val="28"/>
          <w:szCs w:val="28"/>
        </w:rPr>
        <w:t>ы</w:t>
      </w:r>
      <w:r w:rsidRPr="00764E67">
        <w:rPr>
          <w:sz w:val="28"/>
          <w:szCs w:val="28"/>
        </w:rPr>
        <w:t>.</w:t>
      </w:r>
    </w:p>
    <w:p w:rsidR="00872038" w:rsidRPr="00A7068A" w:rsidRDefault="009B08C2" w:rsidP="00321C54">
      <w:pPr>
        <w:autoSpaceDE w:val="0"/>
        <w:spacing w:line="276" w:lineRule="auto"/>
        <w:jc w:val="center"/>
        <w:rPr>
          <w:color w:val="FF0000"/>
          <w:highlight w:val="yellow"/>
        </w:rPr>
      </w:pPr>
      <w:r w:rsidRPr="009B08C2">
        <w:rPr>
          <w:noProof/>
          <w:color w:val="FF0000"/>
          <w:lang w:eastAsia="ru-RU"/>
        </w:rPr>
        <w:drawing>
          <wp:inline distT="0" distB="0" distL="0" distR="0">
            <wp:extent cx="6152515" cy="4156075"/>
            <wp:effectExtent l="19050" t="0" r="19685" b="0"/>
            <wp:docPr id="31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AF7D44" w:rsidRDefault="00662986" w:rsidP="00CA4D1D">
      <w:pPr>
        <w:autoSpaceDE w:val="0"/>
        <w:autoSpaceDN w:val="0"/>
        <w:adjustRightInd w:val="0"/>
        <w:spacing w:line="360" w:lineRule="auto"/>
        <w:ind w:left="426" w:right="-1" w:firstLine="425"/>
        <w:jc w:val="both"/>
        <w:rPr>
          <w:sz w:val="28"/>
          <w:szCs w:val="28"/>
        </w:rPr>
      </w:pPr>
      <w:bookmarkStart w:id="4" w:name="_1690719497"/>
      <w:bookmarkEnd w:id="4"/>
      <w:r w:rsidRPr="00E4762A">
        <w:rPr>
          <w:sz w:val="28"/>
          <w:szCs w:val="28"/>
        </w:rPr>
        <w:lastRenderedPageBreak/>
        <w:t xml:space="preserve">В ЕГЭ </w:t>
      </w:r>
      <w:r w:rsidRPr="00E4762A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информатике</w:t>
      </w:r>
      <w:r w:rsidRPr="00E4762A">
        <w:rPr>
          <w:sz w:val="28"/>
          <w:szCs w:val="28"/>
        </w:rPr>
        <w:t xml:space="preserve"> принял</w:t>
      </w:r>
      <w:r>
        <w:rPr>
          <w:sz w:val="28"/>
          <w:szCs w:val="28"/>
        </w:rPr>
        <w:t>и</w:t>
      </w:r>
      <w:r w:rsidRPr="00E4762A">
        <w:rPr>
          <w:sz w:val="28"/>
          <w:szCs w:val="28"/>
        </w:rPr>
        <w:t xml:space="preserve"> участие </w:t>
      </w:r>
      <w:r w:rsidR="00CF5395" w:rsidRPr="009758AB">
        <w:rPr>
          <w:sz w:val="28"/>
          <w:szCs w:val="28"/>
        </w:rPr>
        <w:t>1</w:t>
      </w:r>
      <w:r w:rsidR="001C2E36">
        <w:rPr>
          <w:sz w:val="28"/>
          <w:szCs w:val="28"/>
        </w:rPr>
        <w:t>5</w:t>
      </w:r>
      <w:r w:rsidRPr="009758AB">
        <w:rPr>
          <w:sz w:val="28"/>
          <w:szCs w:val="28"/>
        </w:rPr>
        <w:t xml:space="preserve"> </w:t>
      </w:r>
      <w:r w:rsidRPr="00E4762A">
        <w:rPr>
          <w:sz w:val="28"/>
          <w:szCs w:val="28"/>
        </w:rPr>
        <w:t>выпускник</w:t>
      </w:r>
      <w:r>
        <w:rPr>
          <w:sz w:val="28"/>
          <w:szCs w:val="28"/>
        </w:rPr>
        <w:t>ов</w:t>
      </w:r>
      <w:r w:rsidRPr="00E4762A">
        <w:rPr>
          <w:sz w:val="28"/>
          <w:szCs w:val="28"/>
        </w:rPr>
        <w:t xml:space="preserve"> района. Средний балл составил </w:t>
      </w:r>
      <w:r w:rsidR="006F0DC8">
        <w:rPr>
          <w:sz w:val="28"/>
          <w:szCs w:val="28"/>
        </w:rPr>
        <w:t>51,7</w:t>
      </w:r>
      <w:r w:rsidRPr="00E4762A">
        <w:rPr>
          <w:sz w:val="28"/>
          <w:szCs w:val="28"/>
        </w:rPr>
        <w:t xml:space="preserve"> (в 20</w:t>
      </w:r>
      <w:r w:rsidR="001C2E36">
        <w:rPr>
          <w:sz w:val="28"/>
          <w:szCs w:val="28"/>
        </w:rPr>
        <w:t>25</w:t>
      </w:r>
      <w:r w:rsidRPr="00E4762A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– </w:t>
      </w:r>
      <w:r w:rsidR="001C2E36">
        <w:rPr>
          <w:sz w:val="28"/>
          <w:szCs w:val="28"/>
        </w:rPr>
        <w:t>51</w:t>
      </w:r>
      <w:r w:rsidR="00CF5395">
        <w:rPr>
          <w:sz w:val="28"/>
          <w:szCs w:val="28"/>
        </w:rPr>
        <w:t>,5</w:t>
      </w:r>
      <w:r>
        <w:rPr>
          <w:sz w:val="28"/>
          <w:szCs w:val="28"/>
        </w:rPr>
        <w:t>)</w:t>
      </w:r>
      <w:r w:rsidRPr="00E4762A">
        <w:rPr>
          <w:sz w:val="28"/>
          <w:szCs w:val="28"/>
        </w:rPr>
        <w:t xml:space="preserve">. </w:t>
      </w:r>
      <w:r w:rsidR="001C2E36">
        <w:rPr>
          <w:sz w:val="28"/>
          <w:szCs w:val="28"/>
        </w:rPr>
        <w:t>Трое</w:t>
      </w:r>
      <w:r w:rsidR="000F052A">
        <w:rPr>
          <w:sz w:val="28"/>
          <w:szCs w:val="28"/>
        </w:rPr>
        <w:t xml:space="preserve"> </w:t>
      </w:r>
      <w:r>
        <w:rPr>
          <w:sz w:val="28"/>
          <w:szCs w:val="28"/>
        </w:rPr>
        <w:t>из них не смогли</w:t>
      </w:r>
      <w:r w:rsidRPr="00662986">
        <w:rPr>
          <w:sz w:val="28"/>
          <w:szCs w:val="28"/>
        </w:rPr>
        <w:t xml:space="preserve"> </w:t>
      </w:r>
      <w:r w:rsidRPr="00E4762A">
        <w:rPr>
          <w:sz w:val="28"/>
          <w:szCs w:val="28"/>
        </w:rPr>
        <w:t>преодоле</w:t>
      </w:r>
      <w:r>
        <w:rPr>
          <w:sz w:val="28"/>
          <w:szCs w:val="28"/>
        </w:rPr>
        <w:t>ть</w:t>
      </w:r>
      <w:r w:rsidR="00AF7D44">
        <w:rPr>
          <w:sz w:val="28"/>
          <w:szCs w:val="28"/>
        </w:rPr>
        <w:t xml:space="preserve"> </w:t>
      </w:r>
      <w:r>
        <w:rPr>
          <w:sz w:val="28"/>
          <w:szCs w:val="28"/>
        </w:rPr>
        <w:t>минимальный</w:t>
      </w:r>
      <w:r w:rsidR="000906E8">
        <w:rPr>
          <w:sz w:val="28"/>
          <w:szCs w:val="28"/>
        </w:rPr>
        <w:t xml:space="preserve"> порог.</w:t>
      </w:r>
      <w:r>
        <w:rPr>
          <w:sz w:val="28"/>
          <w:szCs w:val="28"/>
        </w:rPr>
        <w:t xml:space="preserve"> </w:t>
      </w:r>
      <w:r w:rsidR="009758AB" w:rsidRPr="009758AB">
        <w:rPr>
          <w:sz w:val="28"/>
          <w:szCs w:val="28"/>
        </w:rPr>
        <w:t>Два</w:t>
      </w:r>
      <w:r w:rsidR="00122210" w:rsidRPr="009758AB">
        <w:rPr>
          <w:sz w:val="28"/>
          <w:szCs w:val="28"/>
        </w:rPr>
        <w:t xml:space="preserve"> выпускник</w:t>
      </w:r>
      <w:r w:rsidR="009758AB" w:rsidRPr="009758AB">
        <w:rPr>
          <w:sz w:val="28"/>
          <w:szCs w:val="28"/>
        </w:rPr>
        <w:t>а набрали более 81 балла</w:t>
      </w:r>
      <w:r w:rsidRPr="009758AB">
        <w:rPr>
          <w:sz w:val="28"/>
          <w:szCs w:val="28"/>
        </w:rPr>
        <w:t>.</w:t>
      </w:r>
    </w:p>
    <w:p w:rsidR="00CA4D1D" w:rsidRDefault="001C2E36" w:rsidP="00CA4D1D">
      <w:pPr>
        <w:autoSpaceDE w:val="0"/>
        <w:autoSpaceDN w:val="0"/>
        <w:adjustRightInd w:val="0"/>
        <w:spacing w:line="360" w:lineRule="auto"/>
        <w:ind w:left="426" w:right="-1" w:firstLine="425"/>
        <w:jc w:val="both"/>
        <w:rPr>
          <w:sz w:val="28"/>
          <w:szCs w:val="28"/>
        </w:rPr>
      </w:pPr>
      <w:r w:rsidRPr="001C2E36">
        <w:rPr>
          <w:noProof/>
          <w:sz w:val="28"/>
          <w:szCs w:val="28"/>
          <w:lang w:eastAsia="ru-RU"/>
        </w:rPr>
        <w:drawing>
          <wp:inline distT="0" distB="0" distL="0" distR="0">
            <wp:extent cx="6152515" cy="3701415"/>
            <wp:effectExtent l="19050" t="0" r="19685" b="0"/>
            <wp:docPr id="24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5139AF" w:rsidRPr="003945F1" w:rsidRDefault="005139AF" w:rsidP="003C3847">
      <w:pPr>
        <w:autoSpaceDE w:val="0"/>
        <w:spacing w:line="276" w:lineRule="auto"/>
        <w:ind w:firstLine="709"/>
        <w:rPr>
          <w:color w:val="FF0000"/>
          <w:highlight w:val="yellow"/>
        </w:rPr>
      </w:pPr>
    </w:p>
    <w:p w:rsidR="00DE660C" w:rsidRPr="00E4762A" w:rsidRDefault="00DE660C" w:rsidP="00DE660C">
      <w:pPr>
        <w:autoSpaceDE w:val="0"/>
        <w:autoSpaceDN w:val="0"/>
        <w:adjustRightInd w:val="0"/>
        <w:spacing w:line="360" w:lineRule="auto"/>
        <w:ind w:left="284" w:right="-1" w:firstLine="425"/>
        <w:jc w:val="both"/>
        <w:rPr>
          <w:sz w:val="28"/>
          <w:szCs w:val="28"/>
        </w:rPr>
      </w:pPr>
      <w:bookmarkStart w:id="5" w:name="_1690719760"/>
      <w:bookmarkEnd w:id="5"/>
      <w:r w:rsidRPr="00E4762A">
        <w:rPr>
          <w:sz w:val="28"/>
          <w:szCs w:val="28"/>
        </w:rPr>
        <w:t xml:space="preserve">В ЕГЭ по </w:t>
      </w:r>
      <w:r w:rsidRPr="00E4762A">
        <w:rPr>
          <w:b/>
          <w:sz w:val="28"/>
          <w:szCs w:val="28"/>
        </w:rPr>
        <w:t>русскому языку</w:t>
      </w:r>
      <w:r w:rsidRPr="00E4762A">
        <w:rPr>
          <w:sz w:val="28"/>
          <w:szCs w:val="28"/>
        </w:rPr>
        <w:t xml:space="preserve"> приняли</w:t>
      </w:r>
      <w:r w:rsidR="00823EB0">
        <w:rPr>
          <w:sz w:val="28"/>
          <w:szCs w:val="28"/>
        </w:rPr>
        <w:t xml:space="preserve"> участие </w:t>
      </w:r>
      <w:r w:rsidR="009B08C2">
        <w:rPr>
          <w:sz w:val="28"/>
          <w:szCs w:val="28"/>
        </w:rPr>
        <w:t>61</w:t>
      </w:r>
      <w:r w:rsidR="00823EB0">
        <w:rPr>
          <w:sz w:val="28"/>
          <w:szCs w:val="28"/>
        </w:rPr>
        <w:t xml:space="preserve"> выпускник</w:t>
      </w:r>
      <w:r>
        <w:rPr>
          <w:sz w:val="28"/>
          <w:szCs w:val="28"/>
        </w:rPr>
        <w:t xml:space="preserve"> района.</w:t>
      </w:r>
    </w:p>
    <w:p w:rsidR="00DE660C" w:rsidRDefault="00DE660C" w:rsidP="00DE660C">
      <w:pPr>
        <w:autoSpaceDE w:val="0"/>
        <w:autoSpaceDN w:val="0"/>
        <w:adjustRightInd w:val="0"/>
        <w:spacing w:line="360" w:lineRule="auto"/>
        <w:ind w:left="284" w:right="-1" w:firstLine="425"/>
        <w:jc w:val="both"/>
        <w:rPr>
          <w:sz w:val="28"/>
          <w:szCs w:val="28"/>
        </w:rPr>
      </w:pPr>
      <w:r w:rsidRPr="00E4762A">
        <w:rPr>
          <w:sz w:val="28"/>
          <w:szCs w:val="28"/>
        </w:rPr>
        <w:t xml:space="preserve">Средний  балл в этом году составил </w:t>
      </w:r>
      <w:r w:rsidR="009B08C2" w:rsidRPr="009B08C2">
        <w:rPr>
          <w:b/>
          <w:sz w:val="28"/>
          <w:szCs w:val="28"/>
        </w:rPr>
        <w:t>63</w:t>
      </w:r>
      <w:r w:rsidR="008A0700">
        <w:rPr>
          <w:b/>
          <w:sz w:val="28"/>
          <w:szCs w:val="28"/>
        </w:rPr>
        <w:t>,2</w:t>
      </w:r>
      <w:r w:rsidR="009B08C2" w:rsidRPr="009B08C2">
        <w:rPr>
          <w:b/>
          <w:sz w:val="28"/>
          <w:szCs w:val="28"/>
        </w:rPr>
        <w:t xml:space="preserve"> </w:t>
      </w:r>
      <w:r w:rsidR="009B08C2">
        <w:rPr>
          <w:sz w:val="28"/>
          <w:szCs w:val="28"/>
        </w:rPr>
        <w:t>(</w:t>
      </w:r>
      <w:r w:rsidRPr="00E4762A">
        <w:rPr>
          <w:sz w:val="28"/>
          <w:szCs w:val="28"/>
        </w:rPr>
        <w:t>в 20</w:t>
      </w:r>
      <w:r w:rsidR="009B08C2">
        <w:rPr>
          <w:sz w:val="28"/>
          <w:szCs w:val="28"/>
        </w:rPr>
        <w:t xml:space="preserve">25 </w:t>
      </w:r>
      <w:r w:rsidRPr="00E4762A">
        <w:rPr>
          <w:sz w:val="28"/>
          <w:szCs w:val="28"/>
        </w:rPr>
        <w:t xml:space="preserve">году эта цифра составляла </w:t>
      </w:r>
      <w:r>
        <w:rPr>
          <w:sz w:val="28"/>
          <w:szCs w:val="28"/>
        </w:rPr>
        <w:t>–</w:t>
      </w:r>
      <w:r w:rsidR="0061152D">
        <w:rPr>
          <w:sz w:val="28"/>
          <w:szCs w:val="28"/>
        </w:rPr>
        <w:t xml:space="preserve"> </w:t>
      </w:r>
      <w:r w:rsidRPr="0035146C">
        <w:rPr>
          <w:b/>
          <w:sz w:val="28"/>
          <w:szCs w:val="28"/>
        </w:rPr>
        <w:t>6</w:t>
      </w:r>
      <w:r w:rsidR="0061152D">
        <w:rPr>
          <w:b/>
          <w:sz w:val="28"/>
          <w:szCs w:val="28"/>
        </w:rPr>
        <w:t>1</w:t>
      </w:r>
      <w:r w:rsidR="00823EB0">
        <w:rPr>
          <w:b/>
          <w:sz w:val="28"/>
          <w:szCs w:val="28"/>
        </w:rPr>
        <w:t>,</w:t>
      </w:r>
      <w:r w:rsidR="008A0700">
        <w:rPr>
          <w:b/>
          <w:sz w:val="28"/>
          <w:szCs w:val="28"/>
        </w:rPr>
        <w:t>2</w:t>
      </w:r>
      <w:r w:rsidRPr="00E4762A">
        <w:rPr>
          <w:sz w:val="28"/>
          <w:szCs w:val="28"/>
        </w:rPr>
        <w:t xml:space="preserve">). </w:t>
      </w:r>
      <w:r w:rsidR="00AC439F">
        <w:rPr>
          <w:sz w:val="28"/>
          <w:szCs w:val="28"/>
        </w:rPr>
        <w:t>10</w:t>
      </w:r>
      <w:r w:rsidR="00823EB0">
        <w:rPr>
          <w:sz w:val="28"/>
          <w:szCs w:val="28"/>
        </w:rPr>
        <w:t xml:space="preserve"> выпускников набрали более 81 балла</w:t>
      </w:r>
      <w:r w:rsidR="009B08C2">
        <w:rPr>
          <w:sz w:val="28"/>
          <w:szCs w:val="28"/>
        </w:rPr>
        <w:t xml:space="preserve"> (в 2025</w:t>
      </w:r>
      <w:r w:rsidR="0061152D">
        <w:rPr>
          <w:sz w:val="28"/>
          <w:szCs w:val="28"/>
        </w:rPr>
        <w:t xml:space="preserve"> году </w:t>
      </w:r>
      <w:r w:rsidR="009B08C2">
        <w:rPr>
          <w:sz w:val="28"/>
          <w:szCs w:val="28"/>
        </w:rPr>
        <w:t>–</w:t>
      </w:r>
      <w:r w:rsidR="0061152D">
        <w:rPr>
          <w:sz w:val="28"/>
          <w:szCs w:val="28"/>
        </w:rPr>
        <w:t xml:space="preserve"> </w:t>
      </w:r>
      <w:r w:rsidR="009B08C2">
        <w:rPr>
          <w:sz w:val="28"/>
          <w:szCs w:val="28"/>
        </w:rPr>
        <w:t>11)</w:t>
      </w:r>
      <w:r w:rsidRPr="00E4762A">
        <w:rPr>
          <w:sz w:val="28"/>
          <w:szCs w:val="28"/>
        </w:rPr>
        <w:t>.</w:t>
      </w:r>
      <w:r>
        <w:rPr>
          <w:sz w:val="28"/>
          <w:szCs w:val="28"/>
        </w:rPr>
        <w:t xml:space="preserve"> Все выпускники преодолели минимальный порог.</w:t>
      </w:r>
    </w:p>
    <w:p w:rsidR="009B08C2" w:rsidRDefault="009B08C2" w:rsidP="00DE660C">
      <w:pPr>
        <w:autoSpaceDE w:val="0"/>
        <w:autoSpaceDN w:val="0"/>
        <w:adjustRightInd w:val="0"/>
        <w:spacing w:line="360" w:lineRule="auto"/>
        <w:ind w:left="284" w:right="-1" w:firstLine="425"/>
        <w:jc w:val="both"/>
        <w:rPr>
          <w:sz w:val="28"/>
          <w:szCs w:val="28"/>
        </w:rPr>
      </w:pPr>
      <w:r w:rsidRPr="009B08C2">
        <w:rPr>
          <w:noProof/>
          <w:sz w:val="28"/>
          <w:szCs w:val="28"/>
          <w:lang w:eastAsia="ru-RU"/>
        </w:rPr>
        <w:drawing>
          <wp:inline distT="0" distB="0" distL="0" distR="0">
            <wp:extent cx="6152515" cy="3695700"/>
            <wp:effectExtent l="19050" t="0" r="19685" b="0"/>
            <wp:docPr id="26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3942B4" w:rsidRPr="003945F1" w:rsidRDefault="003942B4" w:rsidP="007814E6">
      <w:pPr>
        <w:autoSpaceDE w:val="0"/>
        <w:spacing w:line="276" w:lineRule="auto"/>
        <w:jc w:val="center"/>
        <w:rPr>
          <w:highlight w:val="yellow"/>
        </w:rPr>
      </w:pPr>
    </w:p>
    <w:p w:rsidR="00DE660C" w:rsidRDefault="00DE660C" w:rsidP="00DE660C">
      <w:pPr>
        <w:autoSpaceDE w:val="0"/>
        <w:autoSpaceDN w:val="0"/>
        <w:adjustRightInd w:val="0"/>
        <w:spacing w:line="360" w:lineRule="auto"/>
        <w:ind w:left="284" w:right="-1" w:firstLine="425"/>
        <w:jc w:val="both"/>
        <w:rPr>
          <w:sz w:val="28"/>
          <w:szCs w:val="28"/>
        </w:rPr>
      </w:pPr>
      <w:r w:rsidRPr="00E4762A">
        <w:rPr>
          <w:sz w:val="28"/>
          <w:szCs w:val="28"/>
        </w:rPr>
        <w:t xml:space="preserve">В ЕГЭ </w:t>
      </w:r>
      <w:r w:rsidRPr="00E4762A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географии</w:t>
      </w:r>
      <w:r w:rsidRPr="00E4762A">
        <w:rPr>
          <w:sz w:val="28"/>
          <w:szCs w:val="28"/>
        </w:rPr>
        <w:t xml:space="preserve"> принял</w:t>
      </w:r>
      <w:r>
        <w:rPr>
          <w:sz w:val="28"/>
          <w:szCs w:val="28"/>
        </w:rPr>
        <w:t>и</w:t>
      </w:r>
      <w:r w:rsidRPr="00E4762A">
        <w:rPr>
          <w:sz w:val="28"/>
          <w:szCs w:val="28"/>
        </w:rPr>
        <w:t xml:space="preserve"> участие </w:t>
      </w:r>
      <w:r w:rsidR="009B08C2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E4762A">
        <w:rPr>
          <w:sz w:val="28"/>
          <w:szCs w:val="28"/>
        </w:rPr>
        <w:t>выпускник</w:t>
      </w:r>
      <w:r w:rsidR="009B08C2">
        <w:rPr>
          <w:sz w:val="28"/>
          <w:szCs w:val="28"/>
        </w:rPr>
        <w:t>ов</w:t>
      </w:r>
      <w:r w:rsidRPr="00E4762A">
        <w:rPr>
          <w:sz w:val="28"/>
          <w:szCs w:val="28"/>
        </w:rPr>
        <w:t xml:space="preserve"> района. Средний балл составил </w:t>
      </w:r>
      <w:r w:rsidR="005128BD">
        <w:rPr>
          <w:sz w:val="28"/>
          <w:szCs w:val="28"/>
        </w:rPr>
        <w:t>57,8</w:t>
      </w:r>
      <w:r w:rsidRPr="00E4762A">
        <w:rPr>
          <w:sz w:val="28"/>
          <w:szCs w:val="28"/>
        </w:rPr>
        <w:t xml:space="preserve"> (в 20</w:t>
      </w:r>
      <w:r w:rsidR="009B08C2">
        <w:rPr>
          <w:sz w:val="28"/>
          <w:szCs w:val="28"/>
        </w:rPr>
        <w:t>25</w:t>
      </w:r>
      <w:r w:rsidRPr="00E4762A">
        <w:rPr>
          <w:sz w:val="28"/>
          <w:szCs w:val="28"/>
        </w:rPr>
        <w:t xml:space="preserve"> году эта цифра состав</w:t>
      </w:r>
      <w:r>
        <w:rPr>
          <w:sz w:val="28"/>
          <w:szCs w:val="28"/>
        </w:rPr>
        <w:t>ля</w:t>
      </w:r>
      <w:r w:rsidRPr="00E4762A">
        <w:rPr>
          <w:sz w:val="28"/>
          <w:szCs w:val="28"/>
        </w:rPr>
        <w:t xml:space="preserve">ла </w:t>
      </w:r>
      <w:r w:rsidR="00423B02">
        <w:rPr>
          <w:sz w:val="28"/>
          <w:szCs w:val="28"/>
        </w:rPr>
        <w:t>34</w:t>
      </w:r>
      <w:r w:rsidRPr="00E4762A">
        <w:rPr>
          <w:sz w:val="28"/>
          <w:szCs w:val="28"/>
        </w:rPr>
        <w:t xml:space="preserve">). </w:t>
      </w:r>
      <w:r w:rsidR="007C69EE">
        <w:rPr>
          <w:sz w:val="28"/>
          <w:szCs w:val="28"/>
        </w:rPr>
        <w:t>Один выпускник не</w:t>
      </w:r>
      <w:r>
        <w:rPr>
          <w:sz w:val="28"/>
          <w:szCs w:val="28"/>
        </w:rPr>
        <w:t xml:space="preserve"> </w:t>
      </w:r>
      <w:r w:rsidRPr="00E4762A">
        <w:rPr>
          <w:sz w:val="28"/>
          <w:szCs w:val="28"/>
        </w:rPr>
        <w:t>преодолел</w:t>
      </w:r>
      <w:r>
        <w:rPr>
          <w:sz w:val="28"/>
          <w:szCs w:val="28"/>
        </w:rPr>
        <w:t xml:space="preserve"> минимальный порог</w:t>
      </w:r>
      <w:r w:rsidRPr="00E4762A">
        <w:rPr>
          <w:sz w:val="28"/>
          <w:szCs w:val="28"/>
        </w:rPr>
        <w:t>.</w:t>
      </w:r>
    </w:p>
    <w:p w:rsidR="00925E2A" w:rsidRPr="003945F1" w:rsidRDefault="00423B02" w:rsidP="003D35A7">
      <w:pPr>
        <w:autoSpaceDE w:val="0"/>
        <w:spacing w:line="276" w:lineRule="auto"/>
        <w:ind w:firstLine="709"/>
        <w:jc w:val="both"/>
        <w:rPr>
          <w:highlight w:val="yellow"/>
        </w:rPr>
      </w:pPr>
      <w:r w:rsidRPr="00423B02">
        <w:rPr>
          <w:noProof/>
          <w:lang w:eastAsia="ru-RU"/>
        </w:rPr>
        <w:drawing>
          <wp:inline distT="0" distB="0" distL="0" distR="0">
            <wp:extent cx="5867400" cy="3829050"/>
            <wp:effectExtent l="19050" t="0" r="19050" b="0"/>
            <wp:docPr id="32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F028EB" w:rsidRPr="00A731CD" w:rsidRDefault="00F71D2F" w:rsidP="00F028EB">
      <w:pPr>
        <w:autoSpaceDE w:val="0"/>
        <w:autoSpaceDN w:val="0"/>
        <w:adjustRightInd w:val="0"/>
        <w:spacing w:line="360" w:lineRule="auto"/>
        <w:ind w:left="284" w:right="-1"/>
        <w:jc w:val="both"/>
        <w:rPr>
          <w:sz w:val="28"/>
          <w:szCs w:val="28"/>
          <w:lang w:val="ba-RU"/>
        </w:rPr>
      </w:pPr>
      <w:r w:rsidRPr="00F71D2F">
        <w:rPr>
          <w:sz w:val="28"/>
          <w:szCs w:val="28"/>
        </w:rPr>
        <w:t xml:space="preserve">    </w:t>
      </w:r>
      <w:r w:rsidR="00D37906">
        <w:rPr>
          <w:sz w:val="28"/>
          <w:szCs w:val="28"/>
        </w:rPr>
        <w:t xml:space="preserve">  </w:t>
      </w:r>
      <w:r w:rsidRPr="00F71D2F">
        <w:rPr>
          <w:sz w:val="28"/>
          <w:szCs w:val="28"/>
        </w:rPr>
        <w:t xml:space="preserve"> </w:t>
      </w:r>
      <w:r w:rsidR="007262CB">
        <w:rPr>
          <w:sz w:val="28"/>
          <w:szCs w:val="28"/>
        </w:rPr>
        <w:t xml:space="preserve">       </w:t>
      </w:r>
      <w:r w:rsidR="00F028EB" w:rsidRPr="00A97E6E">
        <w:rPr>
          <w:sz w:val="28"/>
          <w:szCs w:val="28"/>
        </w:rPr>
        <w:t xml:space="preserve">В ЕГЭ по </w:t>
      </w:r>
      <w:r w:rsidR="00F028EB" w:rsidRPr="00A97E6E">
        <w:rPr>
          <w:b/>
          <w:sz w:val="28"/>
          <w:szCs w:val="28"/>
        </w:rPr>
        <w:t>математике на базовом уровне</w:t>
      </w:r>
      <w:r w:rsidR="00F028EB" w:rsidRPr="00A97E6E">
        <w:rPr>
          <w:sz w:val="28"/>
          <w:szCs w:val="28"/>
        </w:rPr>
        <w:t xml:space="preserve"> приняли</w:t>
      </w:r>
      <w:r w:rsidR="00F028EB">
        <w:rPr>
          <w:sz w:val="28"/>
          <w:szCs w:val="28"/>
        </w:rPr>
        <w:t xml:space="preserve"> участие </w:t>
      </w:r>
      <w:r w:rsidR="006E5CAB">
        <w:rPr>
          <w:sz w:val="28"/>
          <w:szCs w:val="28"/>
        </w:rPr>
        <w:t>27</w:t>
      </w:r>
      <w:r w:rsidR="00F028EB">
        <w:rPr>
          <w:sz w:val="28"/>
          <w:szCs w:val="28"/>
        </w:rPr>
        <w:t xml:space="preserve"> </w:t>
      </w:r>
      <w:r w:rsidR="00F028EB" w:rsidRPr="00A97E6E">
        <w:rPr>
          <w:sz w:val="28"/>
          <w:szCs w:val="28"/>
        </w:rPr>
        <w:t>выпускник</w:t>
      </w:r>
      <w:r w:rsidR="006E5CAB">
        <w:rPr>
          <w:sz w:val="28"/>
          <w:szCs w:val="28"/>
        </w:rPr>
        <w:t>ов</w:t>
      </w:r>
      <w:r w:rsidR="00F028EB" w:rsidRPr="00E4762A">
        <w:rPr>
          <w:sz w:val="28"/>
          <w:szCs w:val="28"/>
        </w:rPr>
        <w:t>. Средний балл, набр</w:t>
      </w:r>
      <w:r w:rsidR="005128BD">
        <w:rPr>
          <w:sz w:val="28"/>
          <w:szCs w:val="28"/>
        </w:rPr>
        <w:t>анный экзаменуемыми, составил 3,9 (в 2025 – 4,1)</w:t>
      </w:r>
      <w:r w:rsidR="00F028EB">
        <w:rPr>
          <w:sz w:val="28"/>
          <w:szCs w:val="28"/>
        </w:rPr>
        <w:t xml:space="preserve">. </w:t>
      </w:r>
      <w:r w:rsidR="006E5CAB">
        <w:rPr>
          <w:sz w:val="28"/>
          <w:szCs w:val="28"/>
        </w:rPr>
        <w:t>Один</w:t>
      </w:r>
      <w:r w:rsidR="00F028EB">
        <w:rPr>
          <w:sz w:val="28"/>
          <w:szCs w:val="28"/>
        </w:rPr>
        <w:t xml:space="preserve"> выпускник </w:t>
      </w:r>
      <w:r w:rsidR="00F028EB" w:rsidRPr="00E4762A">
        <w:rPr>
          <w:sz w:val="28"/>
          <w:szCs w:val="28"/>
        </w:rPr>
        <w:t>не смог преодолеть минимальный порог</w:t>
      </w:r>
      <w:r w:rsidR="00F028EB">
        <w:rPr>
          <w:sz w:val="28"/>
          <w:szCs w:val="28"/>
        </w:rPr>
        <w:t>.</w:t>
      </w:r>
    </w:p>
    <w:p w:rsidR="000215B0" w:rsidRDefault="004939A3" w:rsidP="00B87CDA">
      <w:pPr>
        <w:autoSpaceDE w:val="0"/>
        <w:spacing w:line="276" w:lineRule="auto"/>
        <w:rPr>
          <w:color w:val="000000"/>
          <w:sz w:val="28"/>
          <w:highlight w:val="yellow"/>
        </w:rPr>
      </w:pPr>
      <w:r w:rsidRPr="00F028EB">
        <w:rPr>
          <w:noProof/>
          <w:color w:val="000000"/>
          <w:sz w:val="28"/>
          <w:lang w:eastAsia="ru-RU"/>
        </w:rPr>
        <w:drawing>
          <wp:inline distT="0" distB="0" distL="0" distR="0">
            <wp:extent cx="6010275" cy="3238500"/>
            <wp:effectExtent l="19050" t="0" r="9525" b="0"/>
            <wp:docPr id="1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947D2E" w:rsidRDefault="00E35FF6" w:rsidP="003D081C">
      <w:pPr>
        <w:autoSpaceDE w:val="0"/>
        <w:autoSpaceDN w:val="0"/>
        <w:adjustRightInd w:val="0"/>
        <w:spacing w:line="360" w:lineRule="auto"/>
        <w:ind w:left="284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723748" w:rsidRDefault="00947D2E" w:rsidP="003D081C">
      <w:pPr>
        <w:autoSpaceDE w:val="0"/>
        <w:autoSpaceDN w:val="0"/>
        <w:adjustRightInd w:val="0"/>
        <w:spacing w:line="360" w:lineRule="auto"/>
        <w:ind w:left="284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CA4D1D" w:rsidRDefault="00E35FF6" w:rsidP="003D081C">
      <w:pPr>
        <w:autoSpaceDE w:val="0"/>
        <w:autoSpaceDN w:val="0"/>
        <w:adjustRightInd w:val="0"/>
        <w:spacing w:line="360" w:lineRule="auto"/>
        <w:ind w:left="284" w:right="-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3D081C" w:rsidRPr="00690C55">
        <w:rPr>
          <w:sz w:val="28"/>
          <w:szCs w:val="28"/>
        </w:rPr>
        <w:t xml:space="preserve">В ЕГЭ по </w:t>
      </w:r>
      <w:r w:rsidR="003D081C">
        <w:rPr>
          <w:sz w:val="28"/>
          <w:szCs w:val="28"/>
        </w:rPr>
        <w:t>английскому языку</w:t>
      </w:r>
      <w:r w:rsidR="00512A65">
        <w:rPr>
          <w:sz w:val="28"/>
          <w:szCs w:val="28"/>
        </w:rPr>
        <w:t xml:space="preserve"> приняли участие </w:t>
      </w:r>
      <w:r w:rsidR="00997FAB">
        <w:rPr>
          <w:sz w:val="28"/>
          <w:szCs w:val="28"/>
        </w:rPr>
        <w:t>4 выпускника</w:t>
      </w:r>
      <w:r w:rsidR="003D081C" w:rsidRPr="00690C55">
        <w:rPr>
          <w:sz w:val="28"/>
          <w:szCs w:val="28"/>
        </w:rPr>
        <w:t xml:space="preserve"> района. </w:t>
      </w:r>
    </w:p>
    <w:p w:rsidR="003D081C" w:rsidRDefault="003D081C" w:rsidP="003D081C">
      <w:pPr>
        <w:autoSpaceDE w:val="0"/>
        <w:autoSpaceDN w:val="0"/>
        <w:adjustRightInd w:val="0"/>
        <w:spacing w:line="360" w:lineRule="auto"/>
        <w:ind w:left="284" w:right="-1"/>
        <w:jc w:val="both"/>
        <w:rPr>
          <w:sz w:val="28"/>
          <w:szCs w:val="28"/>
        </w:rPr>
      </w:pPr>
      <w:r w:rsidRPr="00690C55">
        <w:rPr>
          <w:sz w:val="28"/>
          <w:szCs w:val="28"/>
        </w:rPr>
        <w:t>Средний балл составил</w:t>
      </w:r>
      <w:r w:rsidR="00512A65">
        <w:rPr>
          <w:sz w:val="28"/>
          <w:szCs w:val="28"/>
        </w:rPr>
        <w:t xml:space="preserve"> </w:t>
      </w:r>
      <w:r w:rsidR="00997FAB">
        <w:rPr>
          <w:sz w:val="28"/>
          <w:szCs w:val="28"/>
        </w:rPr>
        <w:t>69</w:t>
      </w:r>
      <w:r w:rsidR="00A0584D">
        <w:rPr>
          <w:sz w:val="28"/>
          <w:szCs w:val="28"/>
          <w:lang w:val="ba-RU"/>
        </w:rPr>
        <w:t>,</w:t>
      </w:r>
      <w:r w:rsidR="005128BD">
        <w:rPr>
          <w:sz w:val="28"/>
          <w:szCs w:val="28"/>
          <w:lang w:val="ba-RU"/>
        </w:rPr>
        <w:t>3</w:t>
      </w:r>
      <w:r w:rsidR="00A0584D">
        <w:rPr>
          <w:sz w:val="28"/>
          <w:szCs w:val="28"/>
          <w:lang w:val="ba-RU"/>
        </w:rPr>
        <w:t xml:space="preserve"> </w:t>
      </w:r>
      <w:r w:rsidR="00997FAB">
        <w:rPr>
          <w:sz w:val="28"/>
          <w:szCs w:val="28"/>
          <w:lang w:val="ba-RU"/>
        </w:rPr>
        <w:t>(в 2025</w:t>
      </w:r>
      <w:r w:rsidR="007E300A">
        <w:rPr>
          <w:sz w:val="28"/>
          <w:szCs w:val="28"/>
          <w:lang w:val="ba-RU"/>
        </w:rPr>
        <w:t xml:space="preserve"> году </w:t>
      </w:r>
      <w:r w:rsidR="005128BD">
        <w:rPr>
          <w:sz w:val="28"/>
          <w:szCs w:val="28"/>
          <w:lang w:val="ba-RU"/>
        </w:rPr>
        <w:t>–</w:t>
      </w:r>
      <w:r w:rsidR="007E300A">
        <w:rPr>
          <w:sz w:val="28"/>
          <w:szCs w:val="28"/>
          <w:lang w:val="ba-RU"/>
        </w:rPr>
        <w:t xml:space="preserve"> </w:t>
      </w:r>
      <w:r w:rsidR="00997FAB">
        <w:rPr>
          <w:sz w:val="28"/>
          <w:szCs w:val="28"/>
        </w:rPr>
        <w:t>78</w:t>
      </w:r>
      <w:r w:rsidR="005128BD">
        <w:rPr>
          <w:sz w:val="28"/>
          <w:szCs w:val="28"/>
        </w:rPr>
        <w:t>,4</w:t>
      </w:r>
      <w:r w:rsidR="00997FAB">
        <w:rPr>
          <w:sz w:val="28"/>
          <w:szCs w:val="28"/>
        </w:rPr>
        <w:t>).</w:t>
      </w:r>
    </w:p>
    <w:p w:rsidR="003D081C" w:rsidRDefault="00997FAB" w:rsidP="003D081C">
      <w:pPr>
        <w:autoSpaceDE w:val="0"/>
        <w:autoSpaceDN w:val="0"/>
        <w:adjustRightInd w:val="0"/>
        <w:spacing w:line="360" w:lineRule="auto"/>
        <w:ind w:left="284" w:right="-1"/>
        <w:jc w:val="both"/>
        <w:rPr>
          <w:sz w:val="28"/>
          <w:szCs w:val="28"/>
        </w:rPr>
      </w:pPr>
      <w:r w:rsidRPr="00997FAB">
        <w:rPr>
          <w:noProof/>
          <w:sz w:val="28"/>
          <w:szCs w:val="28"/>
          <w:lang w:eastAsia="ru-RU"/>
        </w:rPr>
        <w:drawing>
          <wp:inline distT="0" distB="0" distL="0" distR="0">
            <wp:extent cx="6152515" cy="4244975"/>
            <wp:effectExtent l="19050" t="0" r="19685" b="3175"/>
            <wp:docPr id="33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723748" w:rsidRDefault="00E35FF6" w:rsidP="00FB4DDA">
      <w:pPr>
        <w:shd w:val="clear" w:color="auto" w:fill="FFFFFF" w:themeFill="background1"/>
        <w:autoSpaceDE w:val="0"/>
        <w:spacing w:line="276" w:lineRule="auto"/>
        <w:jc w:val="both"/>
        <w:rPr>
          <w:bCs/>
          <w:sz w:val="28"/>
          <w:szCs w:val="28"/>
        </w:rPr>
      </w:pPr>
      <w:r w:rsidRPr="00AE6D66">
        <w:rPr>
          <w:bCs/>
          <w:sz w:val="28"/>
          <w:szCs w:val="28"/>
        </w:rPr>
        <w:t xml:space="preserve">    </w:t>
      </w:r>
    </w:p>
    <w:p w:rsidR="00A2574A" w:rsidRPr="00CA4D1D" w:rsidRDefault="00CA4D1D" w:rsidP="00FB4DDA">
      <w:pPr>
        <w:shd w:val="clear" w:color="auto" w:fill="FFFFFF" w:themeFill="background1"/>
        <w:autoSpaceDE w:val="0"/>
        <w:spacing w:line="276" w:lineRule="auto"/>
        <w:jc w:val="both"/>
        <w:rPr>
          <w:sz w:val="28"/>
          <w:szCs w:val="28"/>
        </w:rPr>
      </w:pPr>
      <w:r w:rsidRPr="00CA4D1D">
        <w:rPr>
          <w:sz w:val="28"/>
          <w:szCs w:val="28"/>
        </w:rPr>
        <w:t xml:space="preserve"> </w:t>
      </w:r>
      <w:r w:rsidR="00E35FF6" w:rsidRPr="00CA4D1D">
        <w:rPr>
          <w:sz w:val="28"/>
          <w:szCs w:val="28"/>
        </w:rPr>
        <w:t xml:space="preserve"> </w:t>
      </w:r>
      <w:r w:rsidR="00154A97" w:rsidRPr="00CA4D1D">
        <w:rPr>
          <w:sz w:val="28"/>
          <w:szCs w:val="28"/>
        </w:rPr>
        <w:t xml:space="preserve">Из </w:t>
      </w:r>
      <w:r w:rsidR="001B3556" w:rsidRPr="001B3556">
        <w:rPr>
          <w:b/>
          <w:sz w:val="28"/>
          <w:szCs w:val="28"/>
        </w:rPr>
        <w:t>64</w:t>
      </w:r>
      <w:r w:rsidR="00154A97" w:rsidRPr="001B3556">
        <w:rPr>
          <w:sz w:val="28"/>
          <w:szCs w:val="28"/>
        </w:rPr>
        <w:t xml:space="preserve"> </w:t>
      </w:r>
      <w:r w:rsidR="00154A97" w:rsidRPr="00CA4D1D">
        <w:rPr>
          <w:sz w:val="28"/>
          <w:szCs w:val="28"/>
        </w:rPr>
        <w:t xml:space="preserve">полученных аттестатов </w:t>
      </w:r>
      <w:r w:rsidR="00D158D9" w:rsidRPr="009C40D5">
        <w:rPr>
          <w:b/>
          <w:sz w:val="28"/>
          <w:szCs w:val="28"/>
        </w:rPr>
        <w:t>11</w:t>
      </w:r>
      <w:r w:rsidR="00AE6D66" w:rsidRPr="00CA4D1D">
        <w:rPr>
          <w:sz w:val="28"/>
          <w:szCs w:val="28"/>
        </w:rPr>
        <w:t xml:space="preserve"> </w:t>
      </w:r>
      <w:r>
        <w:rPr>
          <w:sz w:val="28"/>
          <w:szCs w:val="28"/>
        </w:rPr>
        <w:t>выпускников</w:t>
      </w:r>
      <w:r w:rsidR="00A2574A" w:rsidRPr="00CA4D1D">
        <w:rPr>
          <w:sz w:val="28"/>
          <w:szCs w:val="28"/>
        </w:rPr>
        <w:t xml:space="preserve"> района получили </w:t>
      </w:r>
      <w:r w:rsidR="00EF6AA7" w:rsidRPr="00CA4D1D">
        <w:rPr>
          <w:sz w:val="28"/>
          <w:szCs w:val="28"/>
        </w:rPr>
        <w:t xml:space="preserve">аттестат о среднем общем образовании красного цвета и медаль «За особые успехи в учении» I степени и </w:t>
      </w:r>
      <w:r w:rsidR="00154A97" w:rsidRPr="009C40D5">
        <w:rPr>
          <w:b/>
          <w:sz w:val="28"/>
          <w:szCs w:val="28"/>
        </w:rPr>
        <w:t>1</w:t>
      </w:r>
      <w:r w:rsidR="00D158D9" w:rsidRPr="009C40D5">
        <w:rPr>
          <w:b/>
          <w:sz w:val="28"/>
          <w:szCs w:val="28"/>
        </w:rPr>
        <w:t>3</w:t>
      </w:r>
      <w:r w:rsidR="00EF6AA7" w:rsidRPr="00CA4D1D">
        <w:rPr>
          <w:sz w:val="28"/>
          <w:szCs w:val="28"/>
        </w:rPr>
        <w:t xml:space="preserve"> выпускников – аттестат о среднем общем образовании сине-голубого цвета и медаль «За особые успехи в учении» II степени</w:t>
      </w:r>
      <w:r>
        <w:rPr>
          <w:sz w:val="28"/>
          <w:szCs w:val="28"/>
        </w:rPr>
        <w:t>.</w:t>
      </w:r>
    </w:p>
    <w:p w:rsidR="00CA4D1D" w:rsidRDefault="00CA4D1D" w:rsidP="00CA6F6F">
      <w:pPr>
        <w:shd w:val="clear" w:color="auto" w:fill="FFFFFF" w:themeFill="background1"/>
        <w:autoSpaceDE w:val="0"/>
        <w:spacing w:line="276" w:lineRule="auto"/>
        <w:jc w:val="center"/>
        <w:rPr>
          <w:b/>
          <w:bCs/>
          <w:sz w:val="28"/>
          <w:szCs w:val="28"/>
        </w:rPr>
      </w:pPr>
    </w:p>
    <w:p w:rsidR="00FB4DDA" w:rsidRDefault="00FB4DDA" w:rsidP="00CA6F6F">
      <w:pPr>
        <w:shd w:val="clear" w:color="auto" w:fill="FFFFFF" w:themeFill="background1"/>
        <w:autoSpaceDE w:val="0"/>
        <w:spacing w:line="276" w:lineRule="auto"/>
        <w:jc w:val="center"/>
        <w:rPr>
          <w:b/>
          <w:bCs/>
          <w:sz w:val="28"/>
          <w:szCs w:val="28"/>
        </w:rPr>
      </w:pPr>
    </w:p>
    <w:p w:rsidR="00FB4DDA" w:rsidRDefault="00723748" w:rsidP="00CA6F6F">
      <w:pPr>
        <w:shd w:val="clear" w:color="auto" w:fill="FFFFFF" w:themeFill="background1"/>
        <w:autoSpaceDE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978535</wp:posOffset>
            </wp:positionH>
            <wp:positionV relativeFrom="paragraph">
              <wp:posOffset>51435</wp:posOffset>
            </wp:positionV>
            <wp:extent cx="4657090" cy="2447925"/>
            <wp:effectExtent l="19050" t="0" r="0" b="0"/>
            <wp:wrapThrough wrapText="bothSides">
              <wp:wrapPolygon edited="0">
                <wp:start x="-88" y="0"/>
                <wp:lineTo x="-88" y="21516"/>
                <wp:lineTo x="21559" y="21516"/>
                <wp:lineTo x="21559" y="0"/>
                <wp:lineTo x="-88" y="0"/>
              </wp:wrapPolygon>
            </wp:wrapThrough>
            <wp:docPr id="4" name="Рисунок 2" descr="C:\Users\PC-2\Desktop\scale_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-2\Desktop\scale_1200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09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4DDA" w:rsidRDefault="00FB4DDA" w:rsidP="00CA6F6F">
      <w:pPr>
        <w:shd w:val="clear" w:color="auto" w:fill="FFFFFF" w:themeFill="background1"/>
        <w:autoSpaceDE w:val="0"/>
        <w:spacing w:line="276" w:lineRule="auto"/>
        <w:jc w:val="center"/>
        <w:rPr>
          <w:b/>
          <w:bCs/>
          <w:sz w:val="28"/>
          <w:szCs w:val="28"/>
        </w:rPr>
      </w:pPr>
    </w:p>
    <w:p w:rsidR="00FB4DDA" w:rsidRDefault="00FB4DDA" w:rsidP="00CA6F6F">
      <w:pPr>
        <w:shd w:val="clear" w:color="auto" w:fill="FFFFFF" w:themeFill="background1"/>
        <w:autoSpaceDE w:val="0"/>
        <w:spacing w:line="276" w:lineRule="auto"/>
        <w:jc w:val="center"/>
        <w:rPr>
          <w:b/>
          <w:bCs/>
          <w:sz w:val="28"/>
          <w:szCs w:val="28"/>
        </w:rPr>
      </w:pPr>
    </w:p>
    <w:p w:rsidR="00CA4D1D" w:rsidRDefault="00CA4D1D" w:rsidP="00CA6F6F">
      <w:pPr>
        <w:shd w:val="clear" w:color="auto" w:fill="FFFFFF" w:themeFill="background1"/>
        <w:autoSpaceDE w:val="0"/>
        <w:spacing w:line="276" w:lineRule="auto"/>
        <w:jc w:val="center"/>
        <w:rPr>
          <w:b/>
          <w:bCs/>
          <w:sz w:val="28"/>
          <w:szCs w:val="28"/>
        </w:rPr>
      </w:pPr>
    </w:p>
    <w:p w:rsidR="00CA4D1D" w:rsidRDefault="00CA4D1D" w:rsidP="00CA6F6F">
      <w:pPr>
        <w:shd w:val="clear" w:color="auto" w:fill="FFFFFF" w:themeFill="background1"/>
        <w:autoSpaceDE w:val="0"/>
        <w:spacing w:line="276" w:lineRule="auto"/>
        <w:jc w:val="center"/>
        <w:rPr>
          <w:b/>
          <w:bCs/>
          <w:sz w:val="28"/>
          <w:szCs w:val="28"/>
        </w:rPr>
      </w:pPr>
    </w:p>
    <w:p w:rsidR="00CA4D1D" w:rsidRDefault="00CA4D1D" w:rsidP="00CA6F6F">
      <w:pPr>
        <w:shd w:val="clear" w:color="auto" w:fill="FFFFFF" w:themeFill="background1"/>
        <w:autoSpaceDE w:val="0"/>
        <w:spacing w:line="276" w:lineRule="auto"/>
        <w:jc w:val="center"/>
        <w:rPr>
          <w:b/>
          <w:bCs/>
          <w:sz w:val="28"/>
          <w:szCs w:val="28"/>
        </w:rPr>
      </w:pPr>
    </w:p>
    <w:p w:rsidR="00CA4D1D" w:rsidRDefault="00CA4D1D" w:rsidP="00CA6F6F">
      <w:pPr>
        <w:shd w:val="clear" w:color="auto" w:fill="FFFFFF" w:themeFill="background1"/>
        <w:autoSpaceDE w:val="0"/>
        <w:spacing w:line="276" w:lineRule="auto"/>
        <w:jc w:val="center"/>
        <w:rPr>
          <w:b/>
          <w:bCs/>
          <w:sz w:val="28"/>
          <w:szCs w:val="28"/>
        </w:rPr>
      </w:pPr>
    </w:p>
    <w:p w:rsidR="00CA4D1D" w:rsidRDefault="00CA4D1D" w:rsidP="00CA6F6F">
      <w:pPr>
        <w:shd w:val="clear" w:color="auto" w:fill="FFFFFF" w:themeFill="background1"/>
        <w:autoSpaceDE w:val="0"/>
        <w:spacing w:line="276" w:lineRule="auto"/>
        <w:jc w:val="center"/>
        <w:rPr>
          <w:b/>
          <w:bCs/>
          <w:sz w:val="28"/>
          <w:szCs w:val="28"/>
        </w:rPr>
      </w:pPr>
    </w:p>
    <w:p w:rsidR="00D158D9" w:rsidRDefault="00D158D9" w:rsidP="00CA6F6F">
      <w:pPr>
        <w:shd w:val="clear" w:color="auto" w:fill="FFFFFF" w:themeFill="background1"/>
        <w:autoSpaceDE w:val="0"/>
        <w:spacing w:line="276" w:lineRule="auto"/>
        <w:jc w:val="center"/>
        <w:rPr>
          <w:b/>
          <w:bCs/>
          <w:sz w:val="28"/>
          <w:szCs w:val="28"/>
        </w:rPr>
      </w:pPr>
    </w:p>
    <w:p w:rsidR="00723748" w:rsidRDefault="005E3606" w:rsidP="00CA6F6F">
      <w:pPr>
        <w:shd w:val="clear" w:color="auto" w:fill="FFFFFF" w:themeFill="background1"/>
        <w:autoSpaceDE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723748" w:rsidRDefault="00723748" w:rsidP="00CA6F6F">
      <w:pPr>
        <w:shd w:val="clear" w:color="auto" w:fill="FFFFFF" w:themeFill="background1"/>
        <w:autoSpaceDE w:val="0"/>
        <w:spacing w:line="276" w:lineRule="auto"/>
        <w:jc w:val="center"/>
        <w:rPr>
          <w:b/>
          <w:bCs/>
          <w:sz w:val="28"/>
          <w:szCs w:val="28"/>
        </w:rPr>
      </w:pPr>
    </w:p>
    <w:p w:rsidR="00723748" w:rsidRDefault="00723748" w:rsidP="00CA6F6F">
      <w:pPr>
        <w:shd w:val="clear" w:color="auto" w:fill="FFFFFF" w:themeFill="background1"/>
        <w:autoSpaceDE w:val="0"/>
        <w:spacing w:line="276" w:lineRule="auto"/>
        <w:jc w:val="center"/>
        <w:rPr>
          <w:b/>
          <w:bCs/>
          <w:sz w:val="28"/>
          <w:szCs w:val="28"/>
        </w:rPr>
      </w:pPr>
    </w:p>
    <w:p w:rsidR="00723748" w:rsidRDefault="00723748" w:rsidP="00CA6F6F">
      <w:pPr>
        <w:shd w:val="clear" w:color="auto" w:fill="FFFFFF" w:themeFill="background1"/>
        <w:autoSpaceDE w:val="0"/>
        <w:spacing w:line="276" w:lineRule="auto"/>
        <w:jc w:val="center"/>
        <w:rPr>
          <w:b/>
          <w:bCs/>
          <w:sz w:val="28"/>
          <w:szCs w:val="28"/>
        </w:rPr>
      </w:pPr>
    </w:p>
    <w:p w:rsidR="00723748" w:rsidRDefault="00723748" w:rsidP="00CA6F6F">
      <w:pPr>
        <w:shd w:val="clear" w:color="auto" w:fill="FFFFFF" w:themeFill="background1"/>
        <w:autoSpaceDE w:val="0"/>
        <w:spacing w:line="276" w:lineRule="auto"/>
        <w:jc w:val="center"/>
        <w:rPr>
          <w:b/>
          <w:bCs/>
          <w:sz w:val="28"/>
          <w:szCs w:val="28"/>
        </w:rPr>
      </w:pPr>
    </w:p>
    <w:p w:rsidR="00481B9C" w:rsidRDefault="005E3606" w:rsidP="00CA6F6F">
      <w:pPr>
        <w:shd w:val="clear" w:color="auto" w:fill="FFFFFF" w:themeFill="background1"/>
        <w:autoSpaceDE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</w:t>
      </w:r>
      <w:r w:rsidR="00EA4A50" w:rsidRPr="00AB5DB6">
        <w:rPr>
          <w:b/>
          <w:bCs/>
          <w:sz w:val="28"/>
          <w:szCs w:val="28"/>
        </w:rPr>
        <w:t>Р</w:t>
      </w:r>
      <w:r w:rsidR="003942B4" w:rsidRPr="00AB5DB6">
        <w:rPr>
          <w:b/>
          <w:bCs/>
          <w:sz w:val="28"/>
          <w:szCs w:val="28"/>
        </w:rPr>
        <w:t>езул</w:t>
      </w:r>
      <w:r w:rsidR="006D6D4C" w:rsidRPr="00AB5DB6">
        <w:rPr>
          <w:b/>
          <w:bCs/>
          <w:sz w:val="28"/>
          <w:szCs w:val="28"/>
        </w:rPr>
        <w:t>ьтаты выпускников, набравших «81</w:t>
      </w:r>
      <w:r w:rsidR="003942B4" w:rsidRPr="00AB5DB6">
        <w:rPr>
          <w:b/>
          <w:bCs/>
          <w:sz w:val="28"/>
          <w:szCs w:val="28"/>
        </w:rPr>
        <w:t>» и более баллов</w:t>
      </w:r>
    </w:p>
    <w:p w:rsidR="005E3606" w:rsidRDefault="005E3606" w:rsidP="00CA6F6F">
      <w:pPr>
        <w:shd w:val="clear" w:color="auto" w:fill="FFFFFF" w:themeFill="background1"/>
        <w:autoSpaceDE w:val="0"/>
        <w:spacing w:line="276" w:lineRule="auto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8604" w:type="dxa"/>
        <w:tblInd w:w="82" w:type="dxa"/>
        <w:tblLook w:val="04A0"/>
      </w:tblPr>
      <w:tblGrid>
        <w:gridCol w:w="877"/>
        <w:gridCol w:w="4221"/>
        <w:gridCol w:w="147"/>
        <w:gridCol w:w="650"/>
        <w:gridCol w:w="134"/>
        <w:gridCol w:w="1683"/>
        <w:gridCol w:w="892"/>
      </w:tblGrid>
      <w:tr w:rsidR="002D7282" w:rsidRPr="00BA6D98" w:rsidTr="00F11F04">
        <w:trPr>
          <w:trHeight w:val="300"/>
        </w:trPr>
        <w:tc>
          <w:tcPr>
            <w:tcW w:w="8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2D7282" w:rsidRPr="00BA6D98" w:rsidRDefault="002D7282" w:rsidP="0089039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A6D98">
              <w:rPr>
                <w:rFonts w:ascii="Calibri" w:hAnsi="Calibri"/>
                <w:b/>
                <w:bCs/>
                <w:color w:val="000000"/>
              </w:rPr>
              <w:t>Высокие баллы</w:t>
            </w:r>
          </w:p>
        </w:tc>
      </w:tr>
      <w:tr w:rsidR="002D7282" w:rsidRPr="00BA6D98" w:rsidTr="00F11F04">
        <w:trPr>
          <w:trHeight w:val="300"/>
        </w:trPr>
        <w:tc>
          <w:tcPr>
            <w:tcW w:w="8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2D7282" w:rsidRPr="00BA6D98" w:rsidRDefault="002D7282" w:rsidP="0089039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A6D98">
              <w:rPr>
                <w:rFonts w:ascii="Calibri" w:hAnsi="Calibri"/>
                <w:b/>
                <w:bCs/>
                <w:color w:val="000000"/>
              </w:rPr>
              <w:t>Русский язык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 w:rsidRPr="00BA6D98">
              <w:rPr>
                <w:rFonts w:ascii="Calibri" w:hAnsi="Calibri"/>
                <w:b/>
                <w:bCs/>
                <w:color w:val="000000"/>
              </w:rPr>
              <w:t>NN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 w:rsidRPr="00BA6D98">
              <w:rPr>
                <w:rFonts w:ascii="Calibri" w:hAnsi="Calibri"/>
                <w:b/>
                <w:bCs/>
                <w:color w:val="000000"/>
              </w:rPr>
              <w:t>ФИО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 w:rsidRPr="00BA6D98">
              <w:rPr>
                <w:rFonts w:ascii="Calibri" w:hAnsi="Calibri"/>
                <w:b/>
                <w:bCs/>
                <w:color w:val="000000"/>
              </w:rPr>
              <w:t>Класс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 w:rsidRPr="00BA6D98">
              <w:rPr>
                <w:rFonts w:ascii="Calibri" w:hAnsi="Calibri"/>
                <w:b/>
                <w:bCs/>
                <w:color w:val="000000"/>
              </w:rPr>
              <w:t>Школа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 w:rsidRPr="00BA6D98">
              <w:rPr>
                <w:rFonts w:ascii="Calibri" w:hAnsi="Calibri"/>
                <w:b/>
                <w:bCs/>
                <w:color w:val="000000"/>
              </w:rPr>
              <w:t>Баллы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272C19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  <w:lang w:val="ba-RU"/>
              </w:rPr>
            </w:pPr>
            <w:r>
              <w:rPr>
                <w:rFonts w:ascii="Calibri" w:hAnsi="Calibri"/>
                <w:b/>
                <w:bCs/>
                <w:color w:val="000000"/>
                <w:lang w:val="ba-RU"/>
              </w:rPr>
              <w:t>Хаматханов Динислам Ялилевич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Б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№ 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89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272C19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  <w:lang w:val="ba-RU"/>
              </w:rPr>
            </w:pPr>
            <w:r>
              <w:rPr>
                <w:rFonts w:ascii="Calibri" w:hAnsi="Calibri"/>
                <w:b/>
                <w:bCs/>
                <w:color w:val="000000"/>
                <w:lang w:val="ba-RU"/>
              </w:rPr>
              <w:t>Гайсина Ралина Ридановна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Б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№ 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83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272C19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3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Ахматьянова Аделина Загитовна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2D7282" w:rsidRPr="00E71F34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 w:rsidRPr="00E71F34">
              <w:rPr>
                <w:rFonts w:ascii="Calibri" w:hAnsi="Calibri"/>
                <w:b/>
                <w:bCs/>
                <w:color w:val="000000"/>
              </w:rPr>
              <w:t>Кубиязы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83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272C19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4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Аскаров Ильназ Анасович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А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№ 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81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272C19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5</w:t>
            </w:r>
          </w:p>
        </w:tc>
        <w:tc>
          <w:tcPr>
            <w:tcW w:w="4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Аминева Назгуль Флюровна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11А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№ 2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81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6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Абрарова Гульсина Флюровна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А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№ 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81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7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Садртдинов Карим Линарович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А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№ 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86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Хилязтдинов Салават Хамисович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Кашкино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92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</w:t>
            </w:r>
            <w:r w:rsidR="002D7282">
              <w:rPr>
                <w:rFonts w:ascii="Calibri" w:hAnsi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Магруфова Лилияна Динаровна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А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№ 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91</w:t>
            </w:r>
          </w:p>
        </w:tc>
      </w:tr>
      <w:tr w:rsidR="002D7282" w:rsidRPr="00BA6D98" w:rsidTr="00F11F04">
        <w:trPr>
          <w:trHeight w:val="300"/>
        </w:trPr>
        <w:tc>
          <w:tcPr>
            <w:tcW w:w="8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2D7282" w:rsidRPr="00BA6D98" w:rsidRDefault="002D7282" w:rsidP="0089039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A6D98">
              <w:rPr>
                <w:rFonts w:ascii="Calibri" w:hAnsi="Calibri"/>
                <w:b/>
                <w:bCs/>
                <w:color w:val="000000"/>
              </w:rPr>
              <w:t xml:space="preserve">Математика профильная 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10</w:t>
            </w:r>
          </w:p>
        </w:tc>
        <w:tc>
          <w:tcPr>
            <w:tcW w:w="4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Садртдинов Карим Линарович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№ 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84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</w:t>
            </w:r>
          </w:p>
        </w:tc>
        <w:tc>
          <w:tcPr>
            <w:tcW w:w="4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Ахматьянова Аделина Загитовна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Кубиязы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84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12</w:t>
            </w:r>
          </w:p>
        </w:tc>
        <w:tc>
          <w:tcPr>
            <w:tcW w:w="4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Аскаров Ильназ Анасович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 w:rsidRPr="00D87FDB">
              <w:rPr>
                <w:rFonts w:ascii="Calibri" w:hAnsi="Calibri"/>
                <w:b/>
                <w:bCs/>
                <w:color w:val="000000"/>
                <w:highlight w:val="yellow"/>
              </w:rPr>
              <w:t>№ 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84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13</w:t>
            </w:r>
          </w:p>
        </w:tc>
        <w:tc>
          <w:tcPr>
            <w:tcW w:w="4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Абрарова Гульсина Флюровна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:rsidR="002D7282" w:rsidRPr="00D87FDB" w:rsidRDefault="002D7282" w:rsidP="0089039E">
            <w:pPr>
              <w:rPr>
                <w:rFonts w:ascii="Calibri" w:hAnsi="Calibri"/>
                <w:b/>
                <w:bCs/>
                <w:color w:val="000000"/>
                <w:highlight w:val="yellow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№ 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82</w:t>
            </w:r>
          </w:p>
        </w:tc>
      </w:tr>
      <w:tr w:rsidR="002D7282" w:rsidRPr="00BA6D98" w:rsidTr="00F11F04">
        <w:trPr>
          <w:trHeight w:val="300"/>
        </w:trPr>
        <w:tc>
          <w:tcPr>
            <w:tcW w:w="8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2D050"/>
            <w:noWrap/>
            <w:vAlign w:val="bottom"/>
            <w:hideMark/>
          </w:tcPr>
          <w:p w:rsidR="002D7282" w:rsidRPr="00390E79" w:rsidRDefault="002D7282" w:rsidP="0089039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90E79">
              <w:rPr>
                <w:rFonts w:ascii="Calibri" w:hAnsi="Calibri"/>
                <w:b/>
                <w:bCs/>
                <w:color w:val="000000"/>
              </w:rPr>
              <w:t xml:space="preserve">Химия 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D7282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14</w:t>
            </w:r>
          </w:p>
        </w:tc>
        <w:tc>
          <w:tcPr>
            <w:tcW w:w="4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  <w:lang w:val="ba-RU"/>
              </w:rPr>
            </w:pPr>
            <w:r>
              <w:rPr>
                <w:rFonts w:ascii="Calibri" w:hAnsi="Calibri"/>
                <w:b/>
                <w:bCs/>
                <w:color w:val="000000"/>
                <w:lang w:val="ba-RU"/>
              </w:rPr>
              <w:t>Гайсина Ралина Ридановна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Б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№ 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95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D7282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15</w:t>
            </w:r>
          </w:p>
        </w:tc>
        <w:tc>
          <w:tcPr>
            <w:tcW w:w="4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Магруфова Лилияна Динаровна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№ 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95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D7282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16</w:t>
            </w:r>
          </w:p>
        </w:tc>
        <w:tc>
          <w:tcPr>
            <w:tcW w:w="4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Абрарова Гульсина Флюровна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№ 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90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D7282" w:rsidRPr="00BA6D98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17</w:t>
            </w:r>
          </w:p>
        </w:tc>
        <w:tc>
          <w:tcPr>
            <w:tcW w:w="4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Борисова Евгения Дмитриевна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№ 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88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D7282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18</w:t>
            </w:r>
          </w:p>
        </w:tc>
        <w:tc>
          <w:tcPr>
            <w:tcW w:w="4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  <w:lang w:val="ba-RU"/>
              </w:rPr>
            </w:pPr>
            <w:r>
              <w:rPr>
                <w:rFonts w:ascii="Calibri" w:hAnsi="Calibri"/>
                <w:b/>
                <w:bCs/>
                <w:color w:val="000000"/>
                <w:lang w:val="ba-RU"/>
              </w:rPr>
              <w:t>Хаматханов Динислам Ялилевич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Б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2D7282" w:rsidRPr="00D87FDB" w:rsidRDefault="002D7282" w:rsidP="0089039E">
            <w:pPr>
              <w:rPr>
                <w:rFonts w:ascii="Calibri" w:hAnsi="Calibri"/>
                <w:b/>
                <w:bCs/>
                <w:color w:val="000000"/>
                <w:highlight w:val="yellow"/>
              </w:rPr>
            </w:pPr>
            <w:r w:rsidRPr="00D87FDB">
              <w:rPr>
                <w:rFonts w:ascii="Calibri" w:hAnsi="Calibri"/>
                <w:b/>
                <w:bCs/>
                <w:color w:val="000000"/>
                <w:highlight w:val="yellow"/>
              </w:rPr>
              <w:t>№ 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82</w:t>
            </w:r>
          </w:p>
        </w:tc>
      </w:tr>
      <w:tr w:rsidR="002D7282" w:rsidRPr="00BA6D98" w:rsidTr="00F11F04">
        <w:trPr>
          <w:trHeight w:val="300"/>
        </w:trPr>
        <w:tc>
          <w:tcPr>
            <w:tcW w:w="8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2D7282" w:rsidRPr="00BA6D98" w:rsidRDefault="002D7282" w:rsidP="0089039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A6D98">
              <w:rPr>
                <w:rFonts w:ascii="Calibri" w:hAnsi="Calibri"/>
                <w:b/>
                <w:bCs/>
                <w:color w:val="000000"/>
              </w:rPr>
              <w:t>Обществознание</w:t>
            </w:r>
          </w:p>
        </w:tc>
      </w:tr>
      <w:tr w:rsidR="002D7282" w:rsidRPr="00BA6D98" w:rsidTr="00F11F04">
        <w:trPr>
          <w:trHeight w:val="263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272C19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19</w:t>
            </w:r>
          </w:p>
        </w:tc>
        <w:tc>
          <w:tcPr>
            <w:tcW w:w="4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  <w:lang w:val="ba-RU"/>
              </w:rPr>
            </w:pPr>
            <w:r>
              <w:rPr>
                <w:rFonts w:ascii="Calibri" w:hAnsi="Calibri"/>
                <w:b/>
                <w:bCs/>
                <w:color w:val="000000"/>
                <w:lang w:val="ba-RU"/>
              </w:rPr>
              <w:t>Зверева Элина Альфитовна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№ 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83</w:t>
            </w:r>
          </w:p>
        </w:tc>
      </w:tr>
      <w:tr w:rsidR="002D7282" w:rsidRPr="00BA6D98" w:rsidTr="00F11F04">
        <w:trPr>
          <w:trHeight w:val="263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</w:t>
            </w:r>
          </w:p>
        </w:tc>
        <w:tc>
          <w:tcPr>
            <w:tcW w:w="4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  <w:lang w:val="ba-RU"/>
              </w:rPr>
            </w:pPr>
            <w:r>
              <w:rPr>
                <w:rFonts w:ascii="Calibri" w:hAnsi="Calibri"/>
                <w:b/>
                <w:bCs/>
                <w:color w:val="000000"/>
                <w:lang w:val="ba-RU"/>
              </w:rPr>
              <w:t>Самигуллина Амелия Ильшатовна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№ 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83</w:t>
            </w:r>
          </w:p>
        </w:tc>
      </w:tr>
      <w:tr w:rsidR="002D7282" w:rsidRPr="00BA6D98" w:rsidTr="00F11F04">
        <w:trPr>
          <w:trHeight w:val="300"/>
        </w:trPr>
        <w:tc>
          <w:tcPr>
            <w:tcW w:w="8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2D050"/>
            <w:noWrap/>
            <w:vAlign w:val="bottom"/>
            <w:hideMark/>
          </w:tcPr>
          <w:p w:rsidR="002D7282" w:rsidRPr="00BA6D98" w:rsidRDefault="002D7282" w:rsidP="0089039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Физика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21</w:t>
            </w:r>
          </w:p>
        </w:tc>
        <w:tc>
          <w:tcPr>
            <w:tcW w:w="4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Садртдинов Карим Линарович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№ 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BA6D98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94</w:t>
            </w:r>
          </w:p>
        </w:tc>
      </w:tr>
      <w:tr w:rsidR="002D7282" w:rsidRPr="00BA6D98" w:rsidTr="00F11F04">
        <w:trPr>
          <w:trHeight w:val="300"/>
        </w:trPr>
        <w:tc>
          <w:tcPr>
            <w:tcW w:w="8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2D7282" w:rsidRPr="00BA6D98" w:rsidRDefault="002D7282" w:rsidP="0089039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Биология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22</w:t>
            </w:r>
          </w:p>
        </w:tc>
        <w:tc>
          <w:tcPr>
            <w:tcW w:w="4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  <w:lang w:val="ba-RU"/>
              </w:rPr>
            </w:pPr>
            <w:r>
              <w:rPr>
                <w:rFonts w:ascii="Calibri" w:hAnsi="Calibri"/>
                <w:b/>
                <w:bCs/>
                <w:color w:val="000000"/>
                <w:lang w:val="ba-RU"/>
              </w:rPr>
              <w:t>Гайсина Ралина Ридановна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Б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2D7282" w:rsidRPr="009F18CD" w:rsidRDefault="002D7282" w:rsidP="0089039E">
            <w:pPr>
              <w:rPr>
                <w:rFonts w:ascii="Calibri" w:hAnsi="Calibri"/>
                <w:b/>
                <w:bCs/>
                <w:color w:val="000000"/>
                <w:highlight w:val="yellow"/>
              </w:rPr>
            </w:pPr>
            <w:r w:rsidRPr="009F18CD">
              <w:rPr>
                <w:rFonts w:ascii="Calibri" w:hAnsi="Calibri"/>
                <w:b/>
                <w:bCs/>
                <w:color w:val="000000"/>
                <w:highlight w:val="yellow"/>
              </w:rPr>
              <w:t>№ 2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93</w:t>
            </w:r>
          </w:p>
        </w:tc>
      </w:tr>
      <w:tr w:rsidR="002D7282" w:rsidRPr="00BA6D98" w:rsidTr="00F11F04">
        <w:trPr>
          <w:trHeight w:val="300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23</w:t>
            </w:r>
          </w:p>
        </w:tc>
        <w:tc>
          <w:tcPr>
            <w:tcW w:w="4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Магруфова Лилияна Динаровна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А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noWrap/>
            <w:vAlign w:val="bottom"/>
            <w:hideMark/>
          </w:tcPr>
          <w:p w:rsidR="002D7282" w:rsidRPr="00BA6D98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№ 1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86</w:t>
            </w:r>
          </w:p>
        </w:tc>
      </w:tr>
      <w:tr w:rsidR="002D7282" w:rsidRPr="00390E79" w:rsidTr="00F11F04">
        <w:trPr>
          <w:trHeight w:val="300"/>
        </w:trPr>
        <w:tc>
          <w:tcPr>
            <w:tcW w:w="8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2D050"/>
            <w:noWrap/>
            <w:vAlign w:val="bottom"/>
            <w:hideMark/>
          </w:tcPr>
          <w:p w:rsidR="002D7282" w:rsidRPr="00390E79" w:rsidRDefault="002D7282" w:rsidP="0089039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География</w:t>
            </w:r>
          </w:p>
        </w:tc>
      </w:tr>
      <w:tr w:rsidR="002D7282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D7282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24</w:t>
            </w:r>
          </w:p>
        </w:tc>
        <w:tc>
          <w:tcPr>
            <w:tcW w:w="4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  <w:lang w:val="ba-RU"/>
              </w:rPr>
            </w:pPr>
            <w:r>
              <w:rPr>
                <w:rFonts w:ascii="Calibri" w:hAnsi="Calibri"/>
                <w:b/>
                <w:bCs/>
                <w:color w:val="000000"/>
                <w:lang w:val="ba-RU"/>
              </w:rPr>
              <w:t>Хурматуллин Надир Адикович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2D7282" w:rsidRPr="009F18CD" w:rsidRDefault="002D7282" w:rsidP="0089039E">
            <w:pPr>
              <w:rPr>
                <w:rFonts w:ascii="Calibri" w:hAnsi="Calibri"/>
                <w:b/>
                <w:bCs/>
                <w:color w:val="000000"/>
                <w:highlight w:val="yellow"/>
              </w:rPr>
            </w:pPr>
            <w:r w:rsidRPr="009F18CD">
              <w:rPr>
                <w:rFonts w:ascii="Calibri" w:hAnsi="Calibri"/>
                <w:b/>
                <w:bCs/>
                <w:color w:val="000000"/>
                <w:highlight w:val="yellow"/>
              </w:rPr>
              <w:t>№ 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90</w:t>
            </w:r>
          </w:p>
        </w:tc>
      </w:tr>
      <w:tr w:rsidR="002D7282" w:rsidRPr="00390E79" w:rsidTr="00F11F04">
        <w:trPr>
          <w:trHeight w:val="300"/>
        </w:trPr>
        <w:tc>
          <w:tcPr>
            <w:tcW w:w="86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5B3D7" w:themeFill="accent1" w:themeFillTint="99"/>
            <w:noWrap/>
            <w:vAlign w:val="bottom"/>
            <w:hideMark/>
          </w:tcPr>
          <w:p w:rsidR="002D7282" w:rsidRPr="00390E79" w:rsidRDefault="002D7282" w:rsidP="0089039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Информатикка</w:t>
            </w:r>
          </w:p>
        </w:tc>
      </w:tr>
      <w:tr w:rsidR="002D7282" w:rsidTr="00F11F04">
        <w:trPr>
          <w:trHeight w:val="30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D7282" w:rsidRDefault="00F11F04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25</w:t>
            </w:r>
          </w:p>
        </w:tc>
        <w:tc>
          <w:tcPr>
            <w:tcW w:w="43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Аскаров Ильназ Анасович</w:t>
            </w:r>
          </w:p>
        </w:tc>
        <w:tc>
          <w:tcPr>
            <w:tcW w:w="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Pr="00951960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 А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2D7282" w:rsidRDefault="002D7282" w:rsidP="0089039E">
            <w:pPr>
              <w:rPr>
                <w:rFonts w:ascii="Calibri" w:hAnsi="Calibri"/>
                <w:b/>
                <w:bCs/>
                <w:color w:val="000000"/>
              </w:rPr>
            </w:pPr>
            <w:r w:rsidRPr="00D87FDB">
              <w:rPr>
                <w:rFonts w:ascii="Calibri" w:hAnsi="Calibri"/>
                <w:b/>
                <w:bCs/>
                <w:color w:val="000000"/>
                <w:highlight w:val="yellow"/>
              </w:rPr>
              <w:t>№ 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282" w:rsidRDefault="002D7282" w:rsidP="0089039E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85</w:t>
            </w:r>
          </w:p>
        </w:tc>
      </w:tr>
    </w:tbl>
    <w:p w:rsidR="00D158D9" w:rsidRDefault="00D158D9" w:rsidP="005E3606">
      <w:pPr>
        <w:shd w:val="clear" w:color="auto" w:fill="FFFFFF" w:themeFill="background1"/>
        <w:autoSpaceDE w:val="0"/>
        <w:spacing w:line="276" w:lineRule="auto"/>
        <w:jc w:val="right"/>
        <w:rPr>
          <w:b/>
          <w:bCs/>
          <w:sz w:val="28"/>
          <w:szCs w:val="28"/>
        </w:rPr>
      </w:pPr>
    </w:p>
    <w:p w:rsidR="00D158D9" w:rsidRDefault="00D158D9" w:rsidP="00CA6F6F">
      <w:pPr>
        <w:shd w:val="clear" w:color="auto" w:fill="FFFFFF" w:themeFill="background1"/>
        <w:autoSpaceDE w:val="0"/>
        <w:spacing w:line="276" w:lineRule="auto"/>
        <w:jc w:val="center"/>
        <w:rPr>
          <w:b/>
          <w:bCs/>
          <w:sz w:val="28"/>
          <w:szCs w:val="28"/>
        </w:rPr>
      </w:pPr>
    </w:p>
    <w:p w:rsidR="00D158D9" w:rsidRDefault="00D158D9" w:rsidP="00CA6F6F">
      <w:pPr>
        <w:shd w:val="clear" w:color="auto" w:fill="FFFFFF" w:themeFill="background1"/>
        <w:autoSpaceDE w:val="0"/>
        <w:spacing w:line="276" w:lineRule="auto"/>
        <w:jc w:val="center"/>
        <w:rPr>
          <w:b/>
          <w:bCs/>
          <w:sz w:val="28"/>
          <w:szCs w:val="28"/>
        </w:rPr>
      </w:pPr>
    </w:p>
    <w:p w:rsidR="005E3606" w:rsidRDefault="005E3606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5E3606" w:rsidRDefault="005E3606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5E3606" w:rsidRDefault="005E3606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23748" w:rsidRDefault="00723748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3942B4" w:rsidRPr="00437347" w:rsidRDefault="003942B4" w:rsidP="003D35A7">
      <w:pPr>
        <w:spacing w:line="276" w:lineRule="auto"/>
        <w:ind w:firstLine="567"/>
        <w:jc w:val="both"/>
      </w:pPr>
      <w:r w:rsidRPr="00437347">
        <w:rPr>
          <w:rFonts w:eastAsia="Calibri"/>
          <w:sz w:val="28"/>
          <w:szCs w:val="28"/>
          <w:lang w:eastAsia="en-US"/>
        </w:rPr>
        <w:t xml:space="preserve">Итоги ЕГЭ показывают реальную картину качества образования в нашем районе. Обучающимся сейчас понятна процедура сдачи ЕГЭ, они знают, как проходит экзамен, что можно брать с собой при сдаче предмета. Не смущает выпускников и видеонаблюдение: уже через пять минут после начала экзамена школьники о камерах забывают и сосредотачиваются на экзамене. </w:t>
      </w:r>
    </w:p>
    <w:p w:rsidR="00481B9C" w:rsidRPr="00437347" w:rsidRDefault="002244C6" w:rsidP="00481B9C">
      <w:pPr>
        <w:spacing w:line="276" w:lineRule="auto"/>
        <w:ind w:firstLine="567"/>
        <w:jc w:val="both"/>
      </w:pPr>
      <w:r w:rsidRPr="00437347">
        <w:rPr>
          <w:rFonts w:eastAsia="Calibri"/>
          <w:sz w:val="28"/>
          <w:szCs w:val="28"/>
          <w:lang w:eastAsia="en-US"/>
        </w:rPr>
        <w:t>В 202</w:t>
      </w:r>
      <w:r w:rsidR="005E3606">
        <w:rPr>
          <w:rFonts w:eastAsia="Calibri"/>
          <w:sz w:val="28"/>
          <w:szCs w:val="28"/>
          <w:lang w:eastAsia="en-US"/>
        </w:rPr>
        <w:t>6</w:t>
      </w:r>
      <w:r w:rsidR="003942B4" w:rsidRPr="00437347">
        <w:rPr>
          <w:rFonts w:eastAsia="Calibri"/>
          <w:sz w:val="28"/>
          <w:szCs w:val="28"/>
          <w:lang w:eastAsia="en-US"/>
        </w:rPr>
        <w:t xml:space="preserve"> году экзамены проводились с учетом рекомендаций Роспотребнадзора и Рособрнадзора. </w:t>
      </w:r>
      <w:r w:rsidR="00481B9C" w:rsidRPr="00437347">
        <w:rPr>
          <w:rFonts w:eastAsia="Calibri"/>
          <w:sz w:val="28"/>
          <w:szCs w:val="28"/>
          <w:lang w:eastAsia="en-US"/>
        </w:rPr>
        <w:t>Нарушений Порядка проведения ГИА – 202</w:t>
      </w:r>
      <w:r w:rsidR="00DC4F1E">
        <w:rPr>
          <w:rFonts w:eastAsia="Calibri"/>
          <w:sz w:val="28"/>
          <w:szCs w:val="28"/>
          <w:lang w:eastAsia="en-US"/>
        </w:rPr>
        <w:t>6</w:t>
      </w:r>
      <w:r w:rsidR="00481B9C" w:rsidRPr="00437347">
        <w:rPr>
          <w:rFonts w:eastAsia="Calibri"/>
          <w:sz w:val="28"/>
          <w:szCs w:val="28"/>
          <w:lang w:eastAsia="en-US"/>
        </w:rPr>
        <w:t xml:space="preserve"> в  ППЭ-331 МР Аскинский район не имеется. </w:t>
      </w:r>
    </w:p>
    <w:p w:rsidR="00D37906" w:rsidRDefault="00D37906" w:rsidP="003D35A7">
      <w:pPr>
        <w:spacing w:line="276" w:lineRule="auto"/>
        <w:ind w:right="283"/>
        <w:jc w:val="center"/>
        <w:rPr>
          <w:b/>
          <w:sz w:val="28"/>
        </w:rPr>
      </w:pPr>
    </w:p>
    <w:p w:rsidR="00B9079B" w:rsidRDefault="003942B4" w:rsidP="003D35A7">
      <w:pPr>
        <w:spacing w:line="276" w:lineRule="auto"/>
        <w:ind w:right="283"/>
        <w:jc w:val="center"/>
        <w:rPr>
          <w:b/>
          <w:sz w:val="28"/>
        </w:rPr>
      </w:pPr>
      <w:r w:rsidRPr="00E7258A">
        <w:rPr>
          <w:b/>
          <w:sz w:val="28"/>
        </w:rPr>
        <w:lastRenderedPageBreak/>
        <w:t xml:space="preserve">Информация о количестве </w:t>
      </w:r>
      <w:r w:rsidR="00B9079B">
        <w:rPr>
          <w:b/>
          <w:sz w:val="28"/>
        </w:rPr>
        <w:t xml:space="preserve">работ по предметам </w:t>
      </w:r>
      <w:r w:rsidRPr="00E7258A">
        <w:rPr>
          <w:b/>
          <w:sz w:val="28"/>
        </w:rPr>
        <w:t xml:space="preserve">участников ЕГЭ, </w:t>
      </w:r>
    </w:p>
    <w:p w:rsidR="003942B4" w:rsidRPr="00E7258A" w:rsidRDefault="00B9079B" w:rsidP="003D35A7">
      <w:pPr>
        <w:spacing w:line="276" w:lineRule="auto"/>
        <w:ind w:right="283"/>
        <w:jc w:val="center"/>
      </w:pPr>
      <w:r>
        <w:rPr>
          <w:b/>
          <w:sz w:val="28"/>
        </w:rPr>
        <w:t xml:space="preserve">получивших баллы </w:t>
      </w:r>
      <w:r w:rsidR="00D9115B" w:rsidRPr="00E7258A">
        <w:rPr>
          <w:b/>
          <w:sz w:val="28"/>
        </w:rPr>
        <w:t>н</w:t>
      </w:r>
      <w:r w:rsidR="003942B4" w:rsidRPr="00E7258A">
        <w:rPr>
          <w:b/>
          <w:sz w:val="28"/>
        </w:rPr>
        <w:t>иже</w:t>
      </w:r>
      <w:r w:rsidR="00D9115B" w:rsidRPr="00E7258A">
        <w:rPr>
          <w:b/>
          <w:sz w:val="28"/>
        </w:rPr>
        <w:t xml:space="preserve"> </w:t>
      </w:r>
      <w:r w:rsidR="003942B4" w:rsidRPr="00E7258A">
        <w:rPr>
          <w:b/>
          <w:sz w:val="28"/>
        </w:rPr>
        <w:t xml:space="preserve">допустимых </w:t>
      </w:r>
    </w:p>
    <w:p w:rsidR="003942B4" w:rsidRPr="003945F1" w:rsidRDefault="003942B4" w:rsidP="003D35A7">
      <w:pPr>
        <w:spacing w:line="276" w:lineRule="auto"/>
        <w:jc w:val="center"/>
        <w:rPr>
          <w:b/>
          <w:sz w:val="28"/>
          <w:highlight w:val="yellow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264"/>
        <w:gridCol w:w="556"/>
        <w:gridCol w:w="582"/>
        <w:gridCol w:w="709"/>
        <w:gridCol w:w="567"/>
        <w:gridCol w:w="646"/>
        <w:gridCol w:w="630"/>
        <w:gridCol w:w="567"/>
        <w:gridCol w:w="600"/>
        <w:gridCol w:w="676"/>
        <w:gridCol w:w="708"/>
        <w:gridCol w:w="709"/>
        <w:gridCol w:w="709"/>
      </w:tblGrid>
      <w:tr w:rsidR="00C8249F" w:rsidRPr="00C8249F" w:rsidTr="00B417F7">
        <w:trPr>
          <w:cantSplit/>
          <w:trHeight w:val="1988"/>
          <w:tblHeader/>
        </w:trPr>
        <w:tc>
          <w:tcPr>
            <w:tcW w:w="226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8249F" w:rsidRPr="00E7258A" w:rsidRDefault="00C8249F" w:rsidP="003D35A7">
            <w:pPr>
              <w:tabs>
                <w:tab w:val="left" w:pos="10320"/>
              </w:tabs>
              <w:autoSpaceDE w:val="0"/>
              <w:spacing w:line="276" w:lineRule="auto"/>
              <w:jc w:val="center"/>
            </w:pPr>
            <w:r w:rsidRPr="00E7258A">
              <w:rPr>
                <w:b/>
                <w:color w:val="000000"/>
                <w:sz w:val="22"/>
                <w:szCs w:val="22"/>
              </w:rPr>
              <w:t>Район (город)</w:t>
            </w:r>
          </w:p>
        </w:tc>
        <w:tc>
          <w:tcPr>
            <w:tcW w:w="556" w:type="dxa"/>
            <w:tcBorders>
              <w:top w:val="single" w:sz="12" w:space="0" w:color="000000"/>
              <w:left w:val="single" w:sz="6" w:space="0" w:color="000000"/>
            </w:tcBorders>
            <w:shd w:val="clear" w:color="auto" w:fill="D9D9D9" w:themeFill="background1" w:themeFillShade="D9"/>
            <w:textDirection w:val="btLr"/>
          </w:tcPr>
          <w:p w:rsidR="00C8249F" w:rsidRPr="00E7258A" w:rsidRDefault="00C8249F" w:rsidP="003D35A7">
            <w:pPr>
              <w:tabs>
                <w:tab w:val="left" w:pos="10320"/>
              </w:tabs>
              <w:autoSpaceDE w:val="0"/>
              <w:snapToGrid w:val="0"/>
              <w:spacing w:line="276" w:lineRule="auto"/>
              <w:ind w:left="113" w:right="113"/>
              <w:jc w:val="center"/>
              <w:rPr>
                <w:b/>
                <w:bCs/>
                <w:color w:val="000000"/>
              </w:rPr>
            </w:pPr>
            <w:r w:rsidRPr="00E7258A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5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C8249F" w:rsidRPr="00E7258A" w:rsidRDefault="00C8249F" w:rsidP="003D35A7">
            <w:pPr>
              <w:tabs>
                <w:tab w:val="left" w:pos="10320"/>
              </w:tabs>
              <w:autoSpaceDE w:val="0"/>
              <w:spacing w:line="276" w:lineRule="auto"/>
              <w:ind w:left="113" w:right="113"/>
              <w:jc w:val="center"/>
            </w:pPr>
            <w:r w:rsidRPr="00E7258A">
              <w:rPr>
                <w:b/>
                <w:bCs/>
                <w:color w:val="000000"/>
                <w:sz w:val="22"/>
                <w:szCs w:val="22"/>
              </w:rPr>
              <w:t>Русский язык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C8249F" w:rsidRPr="00C8249F" w:rsidRDefault="00C8249F" w:rsidP="003D35A7">
            <w:pPr>
              <w:tabs>
                <w:tab w:val="left" w:pos="10320"/>
              </w:tabs>
              <w:autoSpaceDE w:val="0"/>
              <w:spacing w:line="276" w:lineRule="auto"/>
              <w:ind w:left="113" w:right="113"/>
              <w:jc w:val="center"/>
              <w:rPr>
                <w:color w:val="FF0000"/>
              </w:rPr>
            </w:pPr>
            <w:r w:rsidRPr="00C8249F">
              <w:rPr>
                <w:b/>
                <w:bCs/>
                <w:color w:val="FF0000"/>
                <w:sz w:val="22"/>
                <w:szCs w:val="22"/>
              </w:rPr>
              <w:t>Математика</w:t>
            </w:r>
          </w:p>
          <w:p w:rsidR="00C8249F" w:rsidRPr="00E7258A" w:rsidRDefault="00C8249F" w:rsidP="003D35A7">
            <w:pPr>
              <w:tabs>
                <w:tab w:val="left" w:pos="10320"/>
              </w:tabs>
              <w:autoSpaceDE w:val="0"/>
              <w:spacing w:line="276" w:lineRule="auto"/>
              <w:ind w:left="113" w:right="113"/>
              <w:jc w:val="center"/>
            </w:pPr>
            <w:r w:rsidRPr="00C8249F">
              <w:rPr>
                <w:b/>
                <w:bCs/>
                <w:color w:val="FF0000"/>
                <w:sz w:val="22"/>
                <w:szCs w:val="22"/>
              </w:rPr>
              <w:t>Проф. уровень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C8249F" w:rsidRPr="000A5480" w:rsidRDefault="00C8249F" w:rsidP="003D35A7">
            <w:pPr>
              <w:tabs>
                <w:tab w:val="left" w:pos="10320"/>
              </w:tabs>
              <w:autoSpaceDE w:val="0"/>
              <w:spacing w:line="276" w:lineRule="auto"/>
              <w:ind w:left="113" w:right="113"/>
              <w:jc w:val="center"/>
            </w:pPr>
            <w:r w:rsidRPr="000A5480">
              <w:rPr>
                <w:b/>
                <w:bCs/>
                <w:sz w:val="22"/>
                <w:szCs w:val="22"/>
              </w:rPr>
              <w:t>Физика</w:t>
            </w:r>
          </w:p>
        </w:tc>
        <w:tc>
          <w:tcPr>
            <w:tcW w:w="64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C8249F" w:rsidRPr="00C8249F" w:rsidRDefault="00C8249F" w:rsidP="003D35A7">
            <w:pPr>
              <w:tabs>
                <w:tab w:val="left" w:pos="10320"/>
              </w:tabs>
              <w:autoSpaceDE w:val="0"/>
              <w:spacing w:line="276" w:lineRule="auto"/>
              <w:ind w:left="113" w:right="113"/>
              <w:jc w:val="center"/>
              <w:rPr>
                <w:color w:val="FF0000"/>
              </w:rPr>
            </w:pPr>
            <w:r w:rsidRPr="00C8249F">
              <w:rPr>
                <w:b/>
                <w:bCs/>
                <w:color w:val="FF0000"/>
                <w:sz w:val="22"/>
                <w:szCs w:val="22"/>
              </w:rPr>
              <w:t>Химия</w:t>
            </w:r>
          </w:p>
        </w:tc>
        <w:tc>
          <w:tcPr>
            <w:tcW w:w="6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C8249F" w:rsidRPr="000A5480" w:rsidRDefault="00C8249F" w:rsidP="003D35A7">
            <w:pPr>
              <w:tabs>
                <w:tab w:val="left" w:pos="10320"/>
              </w:tabs>
              <w:autoSpaceDE w:val="0"/>
              <w:spacing w:line="276" w:lineRule="auto"/>
              <w:ind w:left="113" w:right="113"/>
              <w:jc w:val="center"/>
              <w:rPr>
                <w:color w:val="FF0000"/>
              </w:rPr>
            </w:pPr>
            <w:r w:rsidRPr="000A5480">
              <w:rPr>
                <w:b/>
                <w:bCs/>
                <w:color w:val="FF0000"/>
                <w:sz w:val="22"/>
                <w:szCs w:val="22"/>
              </w:rPr>
              <w:t>Информатика и ИКТ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C8249F" w:rsidRPr="0061296A" w:rsidRDefault="00C8249F" w:rsidP="003D35A7">
            <w:pPr>
              <w:tabs>
                <w:tab w:val="left" w:pos="10320"/>
              </w:tabs>
              <w:autoSpaceDE w:val="0"/>
              <w:spacing w:line="276" w:lineRule="auto"/>
              <w:ind w:left="113" w:right="113"/>
              <w:jc w:val="center"/>
              <w:rPr>
                <w:color w:val="FF0000"/>
              </w:rPr>
            </w:pPr>
            <w:r w:rsidRPr="0061296A">
              <w:rPr>
                <w:b/>
                <w:bCs/>
                <w:color w:val="FF0000"/>
                <w:sz w:val="22"/>
                <w:szCs w:val="22"/>
              </w:rPr>
              <w:t>Биология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C8249F" w:rsidRPr="00C8249F" w:rsidRDefault="00C8249F" w:rsidP="003D35A7">
            <w:pPr>
              <w:tabs>
                <w:tab w:val="left" w:pos="10320"/>
              </w:tabs>
              <w:autoSpaceDE w:val="0"/>
              <w:spacing w:line="276" w:lineRule="auto"/>
              <w:ind w:left="113" w:right="113"/>
              <w:jc w:val="center"/>
            </w:pPr>
            <w:r w:rsidRPr="00C8249F">
              <w:rPr>
                <w:b/>
                <w:bCs/>
                <w:sz w:val="22"/>
                <w:szCs w:val="22"/>
              </w:rPr>
              <w:t>История</w:t>
            </w:r>
          </w:p>
        </w:tc>
        <w:tc>
          <w:tcPr>
            <w:tcW w:w="6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C8249F" w:rsidRPr="000A5480" w:rsidRDefault="00C8249F" w:rsidP="003D35A7">
            <w:pPr>
              <w:tabs>
                <w:tab w:val="left" w:pos="10320"/>
              </w:tabs>
              <w:autoSpaceDE w:val="0"/>
              <w:spacing w:line="276" w:lineRule="auto"/>
              <w:ind w:left="113" w:right="113"/>
              <w:jc w:val="center"/>
              <w:rPr>
                <w:color w:val="000000" w:themeColor="text1"/>
              </w:rPr>
            </w:pPr>
            <w:r w:rsidRPr="000A5480">
              <w:rPr>
                <w:b/>
                <w:bCs/>
                <w:color w:val="000000" w:themeColor="text1"/>
                <w:sz w:val="22"/>
                <w:szCs w:val="22"/>
              </w:rPr>
              <w:t>География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:rsidR="00C8249F" w:rsidRPr="0061296A" w:rsidRDefault="00C8249F" w:rsidP="003D35A7">
            <w:pPr>
              <w:tabs>
                <w:tab w:val="left" w:pos="10320"/>
              </w:tabs>
              <w:autoSpaceDE w:val="0"/>
              <w:spacing w:line="276" w:lineRule="auto"/>
              <w:ind w:left="113" w:right="113"/>
              <w:jc w:val="center"/>
              <w:rPr>
                <w:color w:val="FF0000"/>
              </w:rPr>
            </w:pPr>
            <w:r w:rsidRPr="0061296A">
              <w:rPr>
                <w:b/>
                <w:bCs/>
                <w:color w:val="FF0000"/>
                <w:sz w:val="22"/>
                <w:szCs w:val="22"/>
              </w:rPr>
              <w:t>Обществознание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extDirection w:val="btLr"/>
          </w:tcPr>
          <w:p w:rsidR="00C8249F" w:rsidRPr="00C8249F" w:rsidRDefault="00C8249F" w:rsidP="003D35A7">
            <w:pPr>
              <w:tabs>
                <w:tab w:val="left" w:pos="10320"/>
              </w:tabs>
              <w:autoSpaceDE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C8249F">
              <w:rPr>
                <w:b/>
                <w:bCs/>
                <w:sz w:val="22"/>
                <w:szCs w:val="22"/>
              </w:rPr>
              <w:t>Английский язык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extDirection w:val="btLr"/>
          </w:tcPr>
          <w:p w:rsidR="00C8249F" w:rsidRPr="00C8249F" w:rsidRDefault="00C8249F" w:rsidP="003D35A7">
            <w:pPr>
              <w:tabs>
                <w:tab w:val="left" w:pos="10320"/>
              </w:tabs>
              <w:autoSpaceDE w:val="0"/>
              <w:spacing w:line="276" w:lineRule="auto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C8249F">
              <w:rPr>
                <w:b/>
                <w:bCs/>
                <w:sz w:val="22"/>
                <w:szCs w:val="22"/>
              </w:rPr>
              <w:t>Математика  Базовая</w:t>
            </w:r>
          </w:p>
        </w:tc>
      </w:tr>
      <w:tr w:rsidR="00C8249F" w:rsidRPr="00E7258A" w:rsidTr="00B417F7">
        <w:trPr>
          <w:trHeight w:val="23"/>
        </w:trPr>
        <w:tc>
          <w:tcPr>
            <w:tcW w:w="22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8249F" w:rsidRPr="00E7258A" w:rsidRDefault="00C8249F" w:rsidP="003D35A7">
            <w:pPr>
              <w:tabs>
                <w:tab w:val="left" w:pos="10320"/>
              </w:tabs>
              <w:autoSpaceDE w:val="0"/>
              <w:spacing w:line="276" w:lineRule="auto"/>
            </w:pPr>
            <w:r w:rsidRPr="00E7258A">
              <w:rPr>
                <w:color w:val="000000"/>
                <w:sz w:val="22"/>
                <w:szCs w:val="22"/>
              </w:rPr>
              <w:t>МБОУ СОШ №1 с.Аскино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BD4B4" w:themeFill="accent6" w:themeFillTint="66"/>
            <w:vAlign w:val="center"/>
          </w:tcPr>
          <w:p w:rsidR="00C8249F" w:rsidRPr="00015770" w:rsidRDefault="00E06409" w:rsidP="003D35A7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E06409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EF0F4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:rsidR="00C8249F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8249F" w:rsidRPr="00E7258A" w:rsidTr="00B417F7">
        <w:trPr>
          <w:trHeight w:val="23"/>
        </w:trPr>
        <w:tc>
          <w:tcPr>
            <w:tcW w:w="22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8249F" w:rsidRPr="00E7258A" w:rsidRDefault="00C8249F" w:rsidP="003D35A7">
            <w:pPr>
              <w:tabs>
                <w:tab w:val="left" w:pos="10320"/>
              </w:tabs>
              <w:autoSpaceDE w:val="0"/>
              <w:spacing w:line="276" w:lineRule="auto"/>
            </w:pPr>
            <w:r w:rsidRPr="00E7258A">
              <w:rPr>
                <w:color w:val="000000"/>
                <w:sz w:val="22"/>
                <w:szCs w:val="22"/>
              </w:rPr>
              <w:t>МБОУ СОШ №2 с.Аскино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BD4B4" w:themeFill="accent6" w:themeFillTint="66"/>
            <w:vAlign w:val="center"/>
          </w:tcPr>
          <w:p w:rsidR="00C8249F" w:rsidRPr="00015770" w:rsidRDefault="00CD6DEE" w:rsidP="003D35A7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:rsidR="00C8249F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8249F" w:rsidRPr="00E7258A" w:rsidTr="00B417F7">
        <w:trPr>
          <w:trHeight w:val="23"/>
        </w:trPr>
        <w:tc>
          <w:tcPr>
            <w:tcW w:w="22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8249F" w:rsidRPr="00E7258A" w:rsidRDefault="00C8249F" w:rsidP="00A2074D">
            <w:pPr>
              <w:tabs>
                <w:tab w:val="left" w:pos="10320"/>
              </w:tabs>
              <w:autoSpaceDE w:val="0"/>
              <w:spacing w:line="276" w:lineRule="auto"/>
            </w:pPr>
            <w:r w:rsidRPr="00E7258A">
              <w:rPr>
                <w:color w:val="000000"/>
                <w:sz w:val="22"/>
                <w:szCs w:val="22"/>
              </w:rPr>
              <w:t>МБОУ СОШ д.Кшлау-Елга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BD4B4" w:themeFill="accent6" w:themeFillTint="66"/>
            <w:vAlign w:val="center"/>
          </w:tcPr>
          <w:p w:rsidR="00C8249F" w:rsidRPr="00015770" w:rsidRDefault="00CD6DEE" w:rsidP="00A2074D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A2074D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A2074D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A2074D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A2074D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A2074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A2074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A2074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A2074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A2074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:rsidR="00C8249F" w:rsidRDefault="00C8249F" w:rsidP="00A2074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A2074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8249F" w:rsidRPr="00E7258A" w:rsidTr="00B417F7">
        <w:trPr>
          <w:trHeight w:val="23"/>
        </w:trPr>
        <w:tc>
          <w:tcPr>
            <w:tcW w:w="22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8249F" w:rsidRPr="00E7258A" w:rsidRDefault="00C8249F" w:rsidP="00A2074D">
            <w:pPr>
              <w:tabs>
                <w:tab w:val="left" w:pos="10320"/>
              </w:tabs>
              <w:autoSpaceDE w:val="0"/>
              <w:spacing w:line="276" w:lineRule="auto"/>
            </w:pPr>
            <w:r w:rsidRPr="00E7258A">
              <w:rPr>
                <w:color w:val="000000"/>
                <w:sz w:val="22"/>
                <w:szCs w:val="22"/>
              </w:rPr>
              <w:t>МБОУ СОШ с.Кашкино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BD4B4" w:themeFill="accent6" w:themeFillTint="66"/>
            <w:vAlign w:val="center"/>
          </w:tcPr>
          <w:p w:rsidR="00C8249F" w:rsidRPr="00015770" w:rsidRDefault="00CD6DEE" w:rsidP="00A2074D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A2074D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A2074D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A2074D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A2074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A2074D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A2074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A2074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A2074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A2074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:rsidR="00C8249F" w:rsidRDefault="00C8249F" w:rsidP="00A2074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A2074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8249F" w:rsidRPr="00E7258A" w:rsidTr="00B417F7">
        <w:trPr>
          <w:trHeight w:val="23"/>
        </w:trPr>
        <w:tc>
          <w:tcPr>
            <w:tcW w:w="22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8249F" w:rsidRPr="00E7258A" w:rsidRDefault="00C8249F" w:rsidP="003D35A7">
            <w:pPr>
              <w:tabs>
                <w:tab w:val="left" w:pos="10320"/>
              </w:tabs>
              <w:autoSpaceDE w:val="0"/>
              <w:spacing w:line="276" w:lineRule="auto"/>
            </w:pPr>
            <w:r w:rsidRPr="00E7258A">
              <w:rPr>
                <w:color w:val="000000"/>
                <w:sz w:val="22"/>
                <w:szCs w:val="22"/>
              </w:rPr>
              <w:t>МБОУ СОШ с.Кубиязы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BD4B4" w:themeFill="accent6" w:themeFillTint="66"/>
            <w:vAlign w:val="center"/>
          </w:tcPr>
          <w:p w:rsidR="00C8249F" w:rsidRPr="00015770" w:rsidRDefault="00CD6DEE" w:rsidP="003D35A7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:rsidR="00C8249F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8249F" w:rsidRPr="00E7258A" w:rsidTr="00B417F7">
        <w:trPr>
          <w:trHeight w:val="23"/>
        </w:trPr>
        <w:tc>
          <w:tcPr>
            <w:tcW w:w="22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8249F" w:rsidRPr="00E7258A" w:rsidRDefault="00C8249F" w:rsidP="00A2074D">
            <w:pPr>
              <w:tabs>
                <w:tab w:val="left" w:pos="10320"/>
              </w:tabs>
              <w:autoSpaceDE w:val="0"/>
              <w:spacing w:line="276" w:lineRule="auto"/>
            </w:pPr>
            <w:r w:rsidRPr="00E7258A">
              <w:rPr>
                <w:color w:val="000000"/>
                <w:sz w:val="22"/>
                <w:szCs w:val="22"/>
              </w:rPr>
              <w:t>МБОУ СОШ с.Старые Казанчи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BD4B4" w:themeFill="accent6" w:themeFillTint="66"/>
            <w:vAlign w:val="center"/>
          </w:tcPr>
          <w:p w:rsidR="00C8249F" w:rsidRPr="00015770" w:rsidRDefault="00CD6DEE" w:rsidP="00A2074D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A2074D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A2074D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A2074D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A2074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A2074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A2074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A2074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A2074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:rsidR="00C8249F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8249F" w:rsidRPr="00E7258A" w:rsidTr="00B417F7">
        <w:trPr>
          <w:trHeight w:val="388"/>
        </w:trPr>
        <w:tc>
          <w:tcPr>
            <w:tcW w:w="22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8249F" w:rsidRPr="00E7258A" w:rsidRDefault="00C8249F" w:rsidP="003D35A7">
            <w:pPr>
              <w:tabs>
                <w:tab w:val="left" w:pos="10320"/>
              </w:tabs>
              <w:autoSpaceDE w:val="0"/>
              <w:spacing w:line="276" w:lineRule="auto"/>
            </w:pPr>
            <w:r w:rsidRPr="00E7258A">
              <w:t>МБОУ СОШ с.Урмиязы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BD4B4" w:themeFill="accent6" w:themeFillTint="66"/>
            <w:vAlign w:val="center"/>
          </w:tcPr>
          <w:p w:rsidR="00C8249F" w:rsidRPr="00015770" w:rsidRDefault="00CD6DEE" w:rsidP="003D35A7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</w:rPr>
            </w:pPr>
            <w:r w:rsidRPr="00A67EE4">
              <w:rPr>
                <w:b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</w:tcPr>
          <w:p w:rsidR="00C8249F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DBDB" w:themeFill="accent2" w:themeFillTint="33"/>
            <w:vAlign w:val="center"/>
          </w:tcPr>
          <w:p w:rsidR="00C8249F" w:rsidRPr="00286142" w:rsidRDefault="00C8249F" w:rsidP="003D35A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8249F" w:rsidTr="00B417F7">
        <w:trPr>
          <w:trHeight w:val="72"/>
        </w:trPr>
        <w:tc>
          <w:tcPr>
            <w:tcW w:w="22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C8249F" w:rsidRPr="00015770" w:rsidRDefault="00C8249F" w:rsidP="003D35A7">
            <w:pPr>
              <w:tabs>
                <w:tab w:val="left" w:pos="10320"/>
              </w:tabs>
              <w:autoSpaceDE w:val="0"/>
              <w:spacing w:line="276" w:lineRule="auto"/>
              <w:rPr>
                <w:color w:val="FF0000"/>
              </w:rPr>
            </w:pPr>
            <w:r w:rsidRPr="00015770">
              <w:rPr>
                <w:b/>
                <w:color w:val="FF0000"/>
                <w:sz w:val="22"/>
                <w:szCs w:val="22"/>
              </w:rPr>
              <w:t xml:space="preserve">ВСЕГО </w:t>
            </w:r>
            <w:r>
              <w:rPr>
                <w:b/>
                <w:color w:val="FF0000"/>
                <w:sz w:val="22"/>
                <w:szCs w:val="22"/>
              </w:rPr>
              <w:t>по МР А</w:t>
            </w:r>
            <w:r w:rsidRPr="00015770">
              <w:rPr>
                <w:b/>
                <w:color w:val="FF0000"/>
                <w:sz w:val="22"/>
                <w:szCs w:val="22"/>
              </w:rPr>
              <w:t>скинский район</w:t>
            </w:r>
          </w:p>
        </w:tc>
        <w:tc>
          <w:tcPr>
            <w:tcW w:w="55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shd w:val="clear" w:color="auto" w:fill="F2DBDB" w:themeFill="accent2" w:themeFillTint="33"/>
            <w:vAlign w:val="center"/>
          </w:tcPr>
          <w:p w:rsidR="00C8249F" w:rsidRPr="00015770" w:rsidRDefault="009276CA" w:rsidP="00B417F7">
            <w:pPr>
              <w:spacing w:line="276" w:lineRule="auto"/>
              <w:jc w:val="center"/>
              <w:rPr>
                <w:b/>
                <w:color w:val="FF000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11</w:t>
            </w:r>
          </w:p>
        </w:tc>
        <w:tc>
          <w:tcPr>
            <w:tcW w:w="58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shd w:val="clear" w:color="auto" w:fill="FBD4B4" w:themeFill="accent6" w:themeFillTint="66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 w:rsidRPr="00A67EE4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shd w:val="clear" w:color="auto" w:fill="FBD4B4" w:themeFill="accent6" w:themeFillTint="66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shd w:val="clear" w:color="auto" w:fill="FBD4B4" w:themeFill="accent6" w:themeFillTint="66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 w:rsidRPr="00A67EE4">
              <w:rPr>
                <w:b/>
                <w:sz w:val="32"/>
                <w:szCs w:val="32"/>
              </w:rPr>
              <w:t>0</w:t>
            </w:r>
          </w:p>
        </w:tc>
        <w:tc>
          <w:tcPr>
            <w:tcW w:w="64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shd w:val="clear" w:color="auto" w:fill="FBD4B4" w:themeFill="accent6" w:themeFillTint="66"/>
            <w:vAlign w:val="center"/>
          </w:tcPr>
          <w:p w:rsidR="00C8249F" w:rsidRPr="00A67EE4" w:rsidRDefault="001579B6" w:rsidP="003D35A7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6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shd w:val="clear" w:color="auto" w:fill="FBD4B4" w:themeFill="accent6" w:themeFillTint="66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shd w:val="clear" w:color="auto" w:fill="FBD4B4" w:themeFill="accent6" w:themeFillTint="66"/>
            <w:vAlign w:val="center"/>
          </w:tcPr>
          <w:p w:rsidR="00C8249F" w:rsidRPr="00A67EE4" w:rsidRDefault="001579B6" w:rsidP="003D35A7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6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shd w:val="clear" w:color="auto" w:fill="FBD4B4" w:themeFill="accent6" w:themeFillTint="66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67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  <w:shd w:val="clear" w:color="auto" w:fill="FBD4B4" w:themeFill="accent6" w:themeFillTint="66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BD4B4" w:themeFill="accent6" w:themeFillTint="66"/>
            <w:vAlign w:val="center"/>
          </w:tcPr>
          <w:p w:rsidR="00C8249F" w:rsidRPr="00A67EE4" w:rsidRDefault="00C8249F" w:rsidP="003D35A7">
            <w:pPr>
              <w:spacing w:line="27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BD4B4" w:themeFill="accent6" w:themeFillTint="66"/>
          </w:tcPr>
          <w:p w:rsidR="00C8249F" w:rsidRPr="0058142B" w:rsidRDefault="00C8249F" w:rsidP="003D35A7">
            <w:pPr>
              <w:spacing w:line="276" w:lineRule="auto"/>
              <w:jc w:val="center"/>
              <w:rPr>
                <w:b/>
              </w:rPr>
            </w:pPr>
            <w:r w:rsidRPr="0058142B"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BD4B4" w:themeFill="accent6" w:themeFillTint="66"/>
            <w:vAlign w:val="center"/>
          </w:tcPr>
          <w:p w:rsidR="00C8249F" w:rsidRPr="0058142B" w:rsidRDefault="00C8249F" w:rsidP="003D35A7">
            <w:pPr>
              <w:spacing w:line="276" w:lineRule="auto"/>
              <w:jc w:val="center"/>
              <w:rPr>
                <w:b/>
              </w:rPr>
            </w:pPr>
            <w:r w:rsidRPr="0058142B">
              <w:rPr>
                <w:b/>
              </w:rPr>
              <w:t>0</w:t>
            </w:r>
          </w:p>
        </w:tc>
      </w:tr>
    </w:tbl>
    <w:p w:rsidR="003942B4" w:rsidRDefault="003942B4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4534D" w:rsidRDefault="0074534D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4534D" w:rsidRDefault="0074534D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4534D" w:rsidRDefault="0074534D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4534D" w:rsidRDefault="0074534D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4534D" w:rsidRDefault="0074534D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4534D" w:rsidRDefault="0074534D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4534D" w:rsidRDefault="0074534D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4534D" w:rsidRDefault="0074534D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4534D" w:rsidRDefault="0074534D" w:rsidP="003D35A7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4534D" w:rsidRDefault="0074534D" w:rsidP="0074534D">
      <w:pPr>
        <w:ind w:left="1985" w:right="1841"/>
        <w:jc w:val="center"/>
        <w:rPr>
          <w:b/>
          <w:sz w:val="32"/>
          <w:szCs w:val="32"/>
        </w:rPr>
      </w:pPr>
    </w:p>
    <w:p w:rsidR="0074534D" w:rsidRDefault="0074534D" w:rsidP="0074534D">
      <w:pPr>
        <w:ind w:left="1985" w:right="1841"/>
        <w:jc w:val="center"/>
        <w:rPr>
          <w:b/>
          <w:sz w:val="32"/>
          <w:szCs w:val="32"/>
        </w:rPr>
      </w:pPr>
    </w:p>
    <w:p w:rsidR="0074534D" w:rsidRDefault="0074534D" w:rsidP="0074534D">
      <w:pPr>
        <w:ind w:left="1985" w:right="1841"/>
        <w:jc w:val="center"/>
        <w:rPr>
          <w:b/>
          <w:sz w:val="32"/>
          <w:szCs w:val="32"/>
        </w:rPr>
      </w:pPr>
    </w:p>
    <w:p w:rsidR="007C260C" w:rsidRDefault="00E051F4" w:rsidP="00E051F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</w:p>
    <w:p w:rsidR="007C260C" w:rsidRDefault="007C260C" w:rsidP="00E051F4">
      <w:pPr>
        <w:jc w:val="both"/>
        <w:rPr>
          <w:b/>
          <w:sz w:val="28"/>
          <w:szCs w:val="28"/>
        </w:rPr>
      </w:pPr>
    </w:p>
    <w:p w:rsidR="007C260C" w:rsidRDefault="007C260C" w:rsidP="00E051F4">
      <w:pPr>
        <w:jc w:val="both"/>
        <w:rPr>
          <w:b/>
          <w:sz w:val="28"/>
          <w:szCs w:val="28"/>
        </w:rPr>
      </w:pPr>
    </w:p>
    <w:p w:rsidR="007C260C" w:rsidRDefault="007C260C" w:rsidP="00E051F4">
      <w:pPr>
        <w:jc w:val="both"/>
        <w:rPr>
          <w:b/>
          <w:sz w:val="28"/>
          <w:szCs w:val="28"/>
        </w:rPr>
      </w:pPr>
    </w:p>
    <w:p w:rsidR="00F81DBA" w:rsidRDefault="007C260C" w:rsidP="00E051F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</w:p>
    <w:p w:rsidR="00F81DBA" w:rsidRDefault="00F81DBA" w:rsidP="00E051F4">
      <w:pPr>
        <w:jc w:val="both"/>
        <w:rPr>
          <w:b/>
          <w:sz w:val="28"/>
          <w:szCs w:val="28"/>
        </w:rPr>
      </w:pPr>
    </w:p>
    <w:p w:rsidR="00F81DBA" w:rsidRDefault="00F81DBA" w:rsidP="00E051F4">
      <w:pPr>
        <w:jc w:val="both"/>
        <w:rPr>
          <w:b/>
          <w:sz w:val="28"/>
          <w:szCs w:val="28"/>
        </w:rPr>
      </w:pPr>
    </w:p>
    <w:p w:rsidR="00723748" w:rsidRDefault="00F81DBA" w:rsidP="00E051F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  <w:r w:rsidR="00E051F4">
        <w:rPr>
          <w:b/>
          <w:sz w:val="28"/>
          <w:szCs w:val="28"/>
        </w:rPr>
        <w:t xml:space="preserve">  </w:t>
      </w:r>
    </w:p>
    <w:p w:rsidR="00723748" w:rsidRDefault="00723748" w:rsidP="00E051F4">
      <w:pPr>
        <w:jc w:val="both"/>
        <w:rPr>
          <w:b/>
          <w:sz w:val="28"/>
          <w:szCs w:val="28"/>
        </w:rPr>
      </w:pPr>
    </w:p>
    <w:p w:rsidR="00723748" w:rsidRDefault="00723748" w:rsidP="00E051F4">
      <w:pPr>
        <w:jc w:val="both"/>
        <w:rPr>
          <w:b/>
          <w:sz w:val="28"/>
          <w:szCs w:val="28"/>
        </w:rPr>
      </w:pPr>
    </w:p>
    <w:p w:rsidR="00723748" w:rsidRDefault="00723748" w:rsidP="00E051F4">
      <w:pPr>
        <w:jc w:val="both"/>
        <w:rPr>
          <w:b/>
          <w:sz w:val="28"/>
          <w:szCs w:val="28"/>
        </w:rPr>
      </w:pPr>
    </w:p>
    <w:p w:rsidR="00723748" w:rsidRDefault="00723748" w:rsidP="00E051F4">
      <w:pPr>
        <w:jc w:val="both"/>
        <w:rPr>
          <w:b/>
          <w:sz w:val="28"/>
          <w:szCs w:val="28"/>
        </w:rPr>
      </w:pPr>
    </w:p>
    <w:p w:rsidR="00723748" w:rsidRDefault="00723748" w:rsidP="00E051F4">
      <w:pPr>
        <w:jc w:val="both"/>
        <w:rPr>
          <w:b/>
          <w:sz w:val="28"/>
          <w:szCs w:val="28"/>
        </w:rPr>
      </w:pPr>
    </w:p>
    <w:p w:rsidR="00723748" w:rsidRDefault="00723748" w:rsidP="00E051F4">
      <w:pPr>
        <w:jc w:val="both"/>
        <w:rPr>
          <w:b/>
          <w:sz w:val="28"/>
          <w:szCs w:val="28"/>
        </w:rPr>
      </w:pPr>
    </w:p>
    <w:p w:rsidR="00723748" w:rsidRDefault="00723748" w:rsidP="00E051F4">
      <w:pPr>
        <w:jc w:val="both"/>
        <w:rPr>
          <w:b/>
          <w:sz w:val="28"/>
          <w:szCs w:val="28"/>
        </w:rPr>
      </w:pPr>
    </w:p>
    <w:p w:rsidR="00723748" w:rsidRDefault="00723748" w:rsidP="00E051F4">
      <w:pPr>
        <w:jc w:val="both"/>
        <w:rPr>
          <w:b/>
          <w:sz w:val="28"/>
          <w:szCs w:val="28"/>
        </w:rPr>
      </w:pPr>
    </w:p>
    <w:p w:rsidR="00723748" w:rsidRDefault="00723748" w:rsidP="00E051F4">
      <w:pPr>
        <w:jc w:val="both"/>
        <w:rPr>
          <w:b/>
          <w:sz w:val="28"/>
          <w:szCs w:val="28"/>
        </w:rPr>
      </w:pPr>
    </w:p>
    <w:p w:rsidR="00723748" w:rsidRDefault="00723748" w:rsidP="00E051F4">
      <w:pPr>
        <w:jc w:val="both"/>
        <w:rPr>
          <w:b/>
          <w:sz w:val="28"/>
          <w:szCs w:val="28"/>
        </w:rPr>
      </w:pPr>
    </w:p>
    <w:p w:rsidR="00723748" w:rsidRDefault="00723748" w:rsidP="00E051F4">
      <w:pPr>
        <w:jc w:val="both"/>
        <w:rPr>
          <w:b/>
          <w:sz w:val="28"/>
          <w:szCs w:val="28"/>
        </w:rPr>
      </w:pPr>
    </w:p>
    <w:p w:rsidR="00723748" w:rsidRDefault="00723748" w:rsidP="00E051F4">
      <w:pPr>
        <w:jc w:val="both"/>
        <w:rPr>
          <w:b/>
          <w:sz w:val="28"/>
          <w:szCs w:val="28"/>
        </w:rPr>
      </w:pPr>
    </w:p>
    <w:p w:rsidR="00723748" w:rsidRDefault="00723748" w:rsidP="00E051F4">
      <w:pPr>
        <w:jc w:val="both"/>
        <w:rPr>
          <w:b/>
          <w:sz w:val="28"/>
          <w:szCs w:val="28"/>
        </w:rPr>
      </w:pPr>
    </w:p>
    <w:p w:rsidR="00723748" w:rsidRDefault="00723748" w:rsidP="00723748">
      <w:pPr>
        <w:jc w:val="center"/>
        <w:rPr>
          <w:b/>
          <w:sz w:val="28"/>
          <w:szCs w:val="28"/>
        </w:rPr>
      </w:pPr>
    </w:p>
    <w:p w:rsidR="00723748" w:rsidRDefault="00723748" w:rsidP="00723748">
      <w:pPr>
        <w:jc w:val="center"/>
        <w:rPr>
          <w:b/>
          <w:sz w:val="28"/>
          <w:szCs w:val="28"/>
        </w:rPr>
      </w:pPr>
    </w:p>
    <w:p w:rsidR="00723748" w:rsidRDefault="00723748" w:rsidP="00723748">
      <w:pPr>
        <w:jc w:val="center"/>
        <w:rPr>
          <w:b/>
          <w:sz w:val="28"/>
          <w:szCs w:val="28"/>
        </w:rPr>
      </w:pPr>
    </w:p>
    <w:p w:rsidR="00723748" w:rsidRDefault="00723748" w:rsidP="00723748">
      <w:pPr>
        <w:jc w:val="center"/>
        <w:rPr>
          <w:b/>
          <w:sz w:val="28"/>
          <w:szCs w:val="28"/>
        </w:rPr>
      </w:pPr>
    </w:p>
    <w:p w:rsidR="00723748" w:rsidRDefault="00723748" w:rsidP="00723748">
      <w:pPr>
        <w:jc w:val="center"/>
        <w:rPr>
          <w:b/>
          <w:sz w:val="28"/>
          <w:szCs w:val="28"/>
        </w:rPr>
      </w:pPr>
    </w:p>
    <w:p w:rsidR="006A21CD" w:rsidRDefault="00723748" w:rsidP="0072374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</w:t>
      </w:r>
      <w:r w:rsidR="006A21CD">
        <w:rPr>
          <w:b/>
          <w:sz w:val="28"/>
          <w:szCs w:val="28"/>
        </w:rPr>
        <w:t>Составители:</w:t>
      </w:r>
    </w:p>
    <w:p w:rsidR="006A21CD" w:rsidRPr="000E7CE0" w:rsidRDefault="00E051F4" w:rsidP="00E051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Заместитель начальника МКУ Отдел образования</w:t>
      </w:r>
    </w:p>
    <w:p w:rsidR="006A21CD" w:rsidRDefault="006A21CD" w:rsidP="006A21C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Галина Зобарьят Накиповна</w:t>
      </w:r>
    </w:p>
    <w:p w:rsidR="006A21CD" w:rsidRPr="00034F2F" w:rsidRDefault="006A21CD" w:rsidP="006A21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Pr="00034F2F">
        <w:rPr>
          <w:sz w:val="28"/>
          <w:szCs w:val="28"/>
        </w:rPr>
        <w:t>методист по информационным технологиям</w:t>
      </w:r>
    </w:p>
    <w:p w:rsidR="006A21CD" w:rsidRPr="006B503F" w:rsidRDefault="006A21CD" w:rsidP="006A21C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Фатхиева Наися Альбертовна</w:t>
      </w:r>
    </w:p>
    <w:p w:rsidR="006A21CD" w:rsidRDefault="006A21CD" w:rsidP="006A21CD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74534D" w:rsidRDefault="0074534D" w:rsidP="0074534D">
      <w:pPr>
        <w:ind w:left="1985" w:right="1841"/>
        <w:jc w:val="center"/>
        <w:rPr>
          <w:b/>
          <w:sz w:val="32"/>
          <w:szCs w:val="32"/>
        </w:rPr>
      </w:pPr>
    </w:p>
    <w:p w:rsidR="0074534D" w:rsidRDefault="0074534D" w:rsidP="0074534D">
      <w:pPr>
        <w:ind w:left="1985" w:right="1841"/>
        <w:jc w:val="center"/>
        <w:rPr>
          <w:b/>
          <w:sz w:val="32"/>
          <w:szCs w:val="32"/>
        </w:rPr>
      </w:pPr>
    </w:p>
    <w:p w:rsidR="0074534D" w:rsidRDefault="0074534D" w:rsidP="0074534D">
      <w:pPr>
        <w:ind w:left="1985" w:right="1841"/>
        <w:jc w:val="center"/>
        <w:rPr>
          <w:b/>
          <w:sz w:val="32"/>
          <w:szCs w:val="32"/>
        </w:rPr>
      </w:pPr>
    </w:p>
    <w:p w:rsidR="0074534D" w:rsidRDefault="0074534D" w:rsidP="0074534D">
      <w:pPr>
        <w:ind w:left="1985" w:right="1841"/>
        <w:jc w:val="center"/>
        <w:rPr>
          <w:b/>
          <w:sz w:val="32"/>
          <w:szCs w:val="32"/>
        </w:rPr>
      </w:pPr>
    </w:p>
    <w:p w:rsidR="0074534D" w:rsidRDefault="0074534D" w:rsidP="0074534D">
      <w:pPr>
        <w:ind w:left="1985" w:right="1841"/>
        <w:jc w:val="center"/>
        <w:rPr>
          <w:b/>
          <w:sz w:val="32"/>
          <w:szCs w:val="32"/>
        </w:rPr>
      </w:pPr>
    </w:p>
    <w:p w:rsidR="0074534D" w:rsidRDefault="0074534D" w:rsidP="0074534D">
      <w:pPr>
        <w:ind w:left="1985" w:right="1841"/>
        <w:jc w:val="center"/>
        <w:rPr>
          <w:b/>
          <w:sz w:val="32"/>
          <w:szCs w:val="32"/>
        </w:rPr>
      </w:pPr>
    </w:p>
    <w:p w:rsidR="0074534D" w:rsidRDefault="0074534D" w:rsidP="0074534D">
      <w:pPr>
        <w:ind w:left="1985" w:right="1841"/>
        <w:jc w:val="center"/>
        <w:rPr>
          <w:b/>
          <w:sz w:val="32"/>
          <w:szCs w:val="32"/>
        </w:rPr>
      </w:pPr>
    </w:p>
    <w:p w:rsidR="0074534D" w:rsidRDefault="0074534D" w:rsidP="0074534D">
      <w:pPr>
        <w:ind w:left="1985" w:right="1841"/>
        <w:jc w:val="center"/>
        <w:rPr>
          <w:b/>
          <w:sz w:val="32"/>
          <w:szCs w:val="32"/>
        </w:rPr>
      </w:pPr>
    </w:p>
    <w:p w:rsidR="0074534D" w:rsidRDefault="0074534D" w:rsidP="0074534D">
      <w:pPr>
        <w:ind w:firstLine="709"/>
        <w:jc w:val="both"/>
        <w:rPr>
          <w:b/>
          <w:sz w:val="28"/>
          <w:szCs w:val="28"/>
        </w:rPr>
      </w:pPr>
    </w:p>
    <w:p w:rsidR="0074534D" w:rsidRDefault="0074534D" w:rsidP="0074534D">
      <w:pPr>
        <w:ind w:firstLine="709"/>
        <w:jc w:val="both"/>
        <w:rPr>
          <w:b/>
          <w:sz w:val="28"/>
          <w:szCs w:val="28"/>
        </w:rPr>
      </w:pPr>
    </w:p>
    <w:p w:rsidR="00A2386B" w:rsidRDefault="00A2386B" w:rsidP="0074534D">
      <w:pPr>
        <w:ind w:firstLine="709"/>
        <w:jc w:val="both"/>
        <w:rPr>
          <w:b/>
          <w:sz w:val="28"/>
          <w:szCs w:val="28"/>
        </w:rPr>
      </w:pPr>
    </w:p>
    <w:p w:rsidR="00A2386B" w:rsidRDefault="00A2386B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p w:rsidR="00384117" w:rsidRDefault="00384117" w:rsidP="0074534D">
      <w:pPr>
        <w:ind w:firstLine="709"/>
        <w:jc w:val="both"/>
        <w:rPr>
          <w:b/>
          <w:sz w:val="28"/>
          <w:szCs w:val="28"/>
        </w:rPr>
      </w:pPr>
    </w:p>
    <w:sectPr w:rsidR="00384117" w:rsidSect="00EF6AA7">
      <w:headerReference w:type="default" r:id="rId21"/>
      <w:pgSz w:w="11906" w:h="16838"/>
      <w:pgMar w:top="284" w:right="707" w:bottom="180" w:left="709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30E2" w:rsidRDefault="004630E2" w:rsidP="005A0D31">
      <w:r>
        <w:separator/>
      </w:r>
    </w:p>
  </w:endnote>
  <w:endnote w:type="continuationSeparator" w:id="1">
    <w:p w:rsidR="004630E2" w:rsidRDefault="004630E2" w:rsidP="005A0D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30E2" w:rsidRDefault="004630E2" w:rsidP="005A0D31">
      <w:r>
        <w:separator/>
      </w:r>
    </w:p>
  </w:footnote>
  <w:footnote w:type="continuationSeparator" w:id="1">
    <w:p w:rsidR="004630E2" w:rsidRDefault="004630E2" w:rsidP="005A0D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8C2" w:rsidRDefault="009B08C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B60407"/>
    <w:multiLevelType w:val="multilevel"/>
    <w:tmpl w:val="E88863F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D1B51"/>
    <w:rsid w:val="000038BA"/>
    <w:rsid w:val="00006FB1"/>
    <w:rsid w:val="00012E45"/>
    <w:rsid w:val="00015770"/>
    <w:rsid w:val="000215B0"/>
    <w:rsid w:val="000218C3"/>
    <w:rsid w:val="0002380A"/>
    <w:rsid w:val="000244BB"/>
    <w:rsid w:val="00024C32"/>
    <w:rsid w:val="00026757"/>
    <w:rsid w:val="00030338"/>
    <w:rsid w:val="00030557"/>
    <w:rsid w:val="00031BF2"/>
    <w:rsid w:val="000342B8"/>
    <w:rsid w:val="000352D1"/>
    <w:rsid w:val="00044901"/>
    <w:rsid w:val="000558D0"/>
    <w:rsid w:val="000564F6"/>
    <w:rsid w:val="000604B9"/>
    <w:rsid w:val="0006587A"/>
    <w:rsid w:val="00067AB5"/>
    <w:rsid w:val="000706C1"/>
    <w:rsid w:val="00087B64"/>
    <w:rsid w:val="000906E8"/>
    <w:rsid w:val="0009145D"/>
    <w:rsid w:val="00093D7B"/>
    <w:rsid w:val="00094F5F"/>
    <w:rsid w:val="0009745E"/>
    <w:rsid w:val="00097C65"/>
    <w:rsid w:val="000A5480"/>
    <w:rsid w:val="000A706C"/>
    <w:rsid w:val="000A7F14"/>
    <w:rsid w:val="000B0A5D"/>
    <w:rsid w:val="000B43FF"/>
    <w:rsid w:val="000C1903"/>
    <w:rsid w:val="000C19C3"/>
    <w:rsid w:val="000C39DB"/>
    <w:rsid w:val="000C5C5E"/>
    <w:rsid w:val="000D1566"/>
    <w:rsid w:val="000D40D7"/>
    <w:rsid w:val="000D507A"/>
    <w:rsid w:val="000D7D13"/>
    <w:rsid w:val="000E11DB"/>
    <w:rsid w:val="000E3914"/>
    <w:rsid w:val="000E775D"/>
    <w:rsid w:val="000E7CE0"/>
    <w:rsid w:val="000F052A"/>
    <w:rsid w:val="000F7357"/>
    <w:rsid w:val="000F7641"/>
    <w:rsid w:val="00101662"/>
    <w:rsid w:val="001018F0"/>
    <w:rsid w:val="00105847"/>
    <w:rsid w:val="001066CF"/>
    <w:rsid w:val="00113796"/>
    <w:rsid w:val="001159CA"/>
    <w:rsid w:val="00121DF8"/>
    <w:rsid w:val="00122210"/>
    <w:rsid w:val="00125587"/>
    <w:rsid w:val="0012783C"/>
    <w:rsid w:val="00127EC0"/>
    <w:rsid w:val="0013150B"/>
    <w:rsid w:val="00131FB6"/>
    <w:rsid w:val="00135C3F"/>
    <w:rsid w:val="001409E0"/>
    <w:rsid w:val="00143E5A"/>
    <w:rsid w:val="00145F9C"/>
    <w:rsid w:val="00153DC6"/>
    <w:rsid w:val="00154A97"/>
    <w:rsid w:val="001555FE"/>
    <w:rsid w:val="001579B6"/>
    <w:rsid w:val="00157FEB"/>
    <w:rsid w:val="0016698C"/>
    <w:rsid w:val="0017093F"/>
    <w:rsid w:val="0017121C"/>
    <w:rsid w:val="001737B4"/>
    <w:rsid w:val="001760B4"/>
    <w:rsid w:val="0017638E"/>
    <w:rsid w:val="001766A3"/>
    <w:rsid w:val="00182B18"/>
    <w:rsid w:val="00183E4A"/>
    <w:rsid w:val="00193B9F"/>
    <w:rsid w:val="0019617A"/>
    <w:rsid w:val="001966AE"/>
    <w:rsid w:val="001A131C"/>
    <w:rsid w:val="001A5E05"/>
    <w:rsid w:val="001B1B6F"/>
    <w:rsid w:val="001B3556"/>
    <w:rsid w:val="001C2E36"/>
    <w:rsid w:val="001D3E5C"/>
    <w:rsid w:val="001D6753"/>
    <w:rsid w:val="001E0C53"/>
    <w:rsid w:val="001E1E1F"/>
    <w:rsid w:val="001E2736"/>
    <w:rsid w:val="001E2F15"/>
    <w:rsid w:val="001F28AE"/>
    <w:rsid w:val="001F3793"/>
    <w:rsid w:val="001F5FED"/>
    <w:rsid w:val="00200B2B"/>
    <w:rsid w:val="002015C9"/>
    <w:rsid w:val="00201F22"/>
    <w:rsid w:val="00205FA3"/>
    <w:rsid w:val="002070A2"/>
    <w:rsid w:val="002104E0"/>
    <w:rsid w:val="00212242"/>
    <w:rsid w:val="00214AFF"/>
    <w:rsid w:val="00223F91"/>
    <w:rsid w:val="002244C6"/>
    <w:rsid w:val="00225C30"/>
    <w:rsid w:val="00230407"/>
    <w:rsid w:val="002304DC"/>
    <w:rsid w:val="00232999"/>
    <w:rsid w:val="002438A5"/>
    <w:rsid w:val="00251995"/>
    <w:rsid w:val="00252802"/>
    <w:rsid w:val="00252837"/>
    <w:rsid w:val="00260D8D"/>
    <w:rsid w:val="00261FFC"/>
    <w:rsid w:val="00262333"/>
    <w:rsid w:val="00267FF5"/>
    <w:rsid w:val="002715BE"/>
    <w:rsid w:val="00271F33"/>
    <w:rsid w:val="00277887"/>
    <w:rsid w:val="00281A29"/>
    <w:rsid w:val="00282474"/>
    <w:rsid w:val="00286142"/>
    <w:rsid w:val="00290A87"/>
    <w:rsid w:val="00293936"/>
    <w:rsid w:val="00295889"/>
    <w:rsid w:val="00296EF8"/>
    <w:rsid w:val="002A4C2B"/>
    <w:rsid w:val="002A6276"/>
    <w:rsid w:val="002A7A13"/>
    <w:rsid w:val="002B066B"/>
    <w:rsid w:val="002B0EDA"/>
    <w:rsid w:val="002B24E4"/>
    <w:rsid w:val="002B479D"/>
    <w:rsid w:val="002B4B7D"/>
    <w:rsid w:val="002B56A8"/>
    <w:rsid w:val="002B688D"/>
    <w:rsid w:val="002B69EC"/>
    <w:rsid w:val="002C0A68"/>
    <w:rsid w:val="002C20E5"/>
    <w:rsid w:val="002C47BC"/>
    <w:rsid w:val="002D2D0E"/>
    <w:rsid w:val="002D6181"/>
    <w:rsid w:val="002D7282"/>
    <w:rsid w:val="002E0C24"/>
    <w:rsid w:val="002E0FEC"/>
    <w:rsid w:val="002E398D"/>
    <w:rsid w:val="002E679A"/>
    <w:rsid w:val="002F0BA5"/>
    <w:rsid w:val="002F0F5C"/>
    <w:rsid w:val="002F538F"/>
    <w:rsid w:val="002F7C26"/>
    <w:rsid w:val="003011C9"/>
    <w:rsid w:val="0030189A"/>
    <w:rsid w:val="0030213E"/>
    <w:rsid w:val="00302C08"/>
    <w:rsid w:val="00306928"/>
    <w:rsid w:val="00306F3E"/>
    <w:rsid w:val="003149DE"/>
    <w:rsid w:val="00317FCA"/>
    <w:rsid w:val="00321C54"/>
    <w:rsid w:val="0032313D"/>
    <w:rsid w:val="00326F80"/>
    <w:rsid w:val="00327299"/>
    <w:rsid w:val="003276C5"/>
    <w:rsid w:val="003311C8"/>
    <w:rsid w:val="00333A94"/>
    <w:rsid w:val="00334FF7"/>
    <w:rsid w:val="0034069B"/>
    <w:rsid w:val="0034246E"/>
    <w:rsid w:val="0034520B"/>
    <w:rsid w:val="00350BED"/>
    <w:rsid w:val="0035465B"/>
    <w:rsid w:val="00355C21"/>
    <w:rsid w:val="00356D4D"/>
    <w:rsid w:val="003625A4"/>
    <w:rsid w:val="00362F0D"/>
    <w:rsid w:val="00363CC4"/>
    <w:rsid w:val="003709F6"/>
    <w:rsid w:val="00371C96"/>
    <w:rsid w:val="00372EB3"/>
    <w:rsid w:val="003762CC"/>
    <w:rsid w:val="00384117"/>
    <w:rsid w:val="003926EE"/>
    <w:rsid w:val="003942B4"/>
    <w:rsid w:val="003945F1"/>
    <w:rsid w:val="003948D7"/>
    <w:rsid w:val="00394FAF"/>
    <w:rsid w:val="003A4641"/>
    <w:rsid w:val="003B1AC5"/>
    <w:rsid w:val="003B1B9D"/>
    <w:rsid w:val="003B5BE8"/>
    <w:rsid w:val="003B656A"/>
    <w:rsid w:val="003B6FC5"/>
    <w:rsid w:val="003B7C5E"/>
    <w:rsid w:val="003C3847"/>
    <w:rsid w:val="003C7974"/>
    <w:rsid w:val="003D081C"/>
    <w:rsid w:val="003D1B51"/>
    <w:rsid w:val="003D35A7"/>
    <w:rsid w:val="003E10E5"/>
    <w:rsid w:val="003E2E32"/>
    <w:rsid w:val="003E7740"/>
    <w:rsid w:val="003F19D8"/>
    <w:rsid w:val="003F1B3B"/>
    <w:rsid w:val="003F6FC1"/>
    <w:rsid w:val="00401FC1"/>
    <w:rsid w:val="0041577B"/>
    <w:rsid w:val="00415A85"/>
    <w:rsid w:val="00416308"/>
    <w:rsid w:val="00421DD3"/>
    <w:rsid w:val="004236B3"/>
    <w:rsid w:val="00423B02"/>
    <w:rsid w:val="00425913"/>
    <w:rsid w:val="00426382"/>
    <w:rsid w:val="00427A81"/>
    <w:rsid w:val="00427AD2"/>
    <w:rsid w:val="00427C0A"/>
    <w:rsid w:val="00430338"/>
    <w:rsid w:val="00437347"/>
    <w:rsid w:val="00444365"/>
    <w:rsid w:val="00446159"/>
    <w:rsid w:val="00447AA8"/>
    <w:rsid w:val="004518EF"/>
    <w:rsid w:val="004521A2"/>
    <w:rsid w:val="00455D69"/>
    <w:rsid w:val="00457118"/>
    <w:rsid w:val="004608C4"/>
    <w:rsid w:val="00461220"/>
    <w:rsid w:val="004619BE"/>
    <w:rsid w:val="004630D8"/>
    <w:rsid w:val="004630E2"/>
    <w:rsid w:val="00464515"/>
    <w:rsid w:val="004666FA"/>
    <w:rsid w:val="00467740"/>
    <w:rsid w:val="00467947"/>
    <w:rsid w:val="004708AB"/>
    <w:rsid w:val="00471164"/>
    <w:rsid w:val="00471469"/>
    <w:rsid w:val="00474049"/>
    <w:rsid w:val="00474B08"/>
    <w:rsid w:val="00481B9C"/>
    <w:rsid w:val="0048701A"/>
    <w:rsid w:val="004939A3"/>
    <w:rsid w:val="00494FAD"/>
    <w:rsid w:val="00496DCC"/>
    <w:rsid w:val="004A2114"/>
    <w:rsid w:val="004A2C2B"/>
    <w:rsid w:val="004A34ED"/>
    <w:rsid w:val="004A7568"/>
    <w:rsid w:val="004B00FA"/>
    <w:rsid w:val="004B47BF"/>
    <w:rsid w:val="004B4833"/>
    <w:rsid w:val="004C5082"/>
    <w:rsid w:val="004C5D7F"/>
    <w:rsid w:val="004C7F8B"/>
    <w:rsid w:val="004D300D"/>
    <w:rsid w:val="004D4557"/>
    <w:rsid w:val="004E4C5D"/>
    <w:rsid w:val="004F1379"/>
    <w:rsid w:val="004F14E7"/>
    <w:rsid w:val="004F19CB"/>
    <w:rsid w:val="004F2FAD"/>
    <w:rsid w:val="004F4DF7"/>
    <w:rsid w:val="004F7028"/>
    <w:rsid w:val="0050114A"/>
    <w:rsid w:val="00510E71"/>
    <w:rsid w:val="005126D9"/>
    <w:rsid w:val="005128BD"/>
    <w:rsid w:val="00512A65"/>
    <w:rsid w:val="005139AF"/>
    <w:rsid w:val="005214E5"/>
    <w:rsid w:val="00522B0A"/>
    <w:rsid w:val="0052598C"/>
    <w:rsid w:val="0052694C"/>
    <w:rsid w:val="0053011C"/>
    <w:rsid w:val="00531163"/>
    <w:rsid w:val="005321B8"/>
    <w:rsid w:val="00532A6B"/>
    <w:rsid w:val="00535214"/>
    <w:rsid w:val="005368F2"/>
    <w:rsid w:val="00537DDF"/>
    <w:rsid w:val="00541069"/>
    <w:rsid w:val="00541ABB"/>
    <w:rsid w:val="00544A9E"/>
    <w:rsid w:val="00557C91"/>
    <w:rsid w:val="0056011F"/>
    <w:rsid w:val="005641E3"/>
    <w:rsid w:val="00567D43"/>
    <w:rsid w:val="00574E81"/>
    <w:rsid w:val="0057534E"/>
    <w:rsid w:val="00576D80"/>
    <w:rsid w:val="0058142B"/>
    <w:rsid w:val="00585452"/>
    <w:rsid w:val="00585BF8"/>
    <w:rsid w:val="00586100"/>
    <w:rsid w:val="00586965"/>
    <w:rsid w:val="005948C3"/>
    <w:rsid w:val="00595F64"/>
    <w:rsid w:val="0059637E"/>
    <w:rsid w:val="005A0D31"/>
    <w:rsid w:val="005A311E"/>
    <w:rsid w:val="005A429B"/>
    <w:rsid w:val="005A5045"/>
    <w:rsid w:val="005B030C"/>
    <w:rsid w:val="005B08FF"/>
    <w:rsid w:val="005B0BF3"/>
    <w:rsid w:val="005B3459"/>
    <w:rsid w:val="005B6D83"/>
    <w:rsid w:val="005B7A13"/>
    <w:rsid w:val="005C5B36"/>
    <w:rsid w:val="005C5C96"/>
    <w:rsid w:val="005C6837"/>
    <w:rsid w:val="005C714F"/>
    <w:rsid w:val="005D1D95"/>
    <w:rsid w:val="005D7784"/>
    <w:rsid w:val="005E2279"/>
    <w:rsid w:val="005E3606"/>
    <w:rsid w:val="005E3FFE"/>
    <w:rsid w:val="005E4DFF"/>
    <w:rsid w:val="005E5B53"/>
    <w:rsid w:val="005E69F9"/>
    <w:rsid w:val="005F494A"/>
    <w:rsid w:val="005F6956"/>
    <w:rsid w:val="00600FBD"/>
    <w:rsid w:val="00601EE7"/>
    <w:rsid w:val="006046B8"/>
    <w:rsid w:val="0061152D"/>
    <w:rsid w:val="0061296A"/>
    <w:rsid w:val="00612D2D"/>
    <w:rsid w:val="0061359E"/>
    <w:rsid w:val="006146FA"/>
    <w:rsid w:val="006152F7"/>
    <w:rsid w:val="00616436"/>
    <w:rsid w:val="00616E2F"/>
    <w:rsid w:val="00620F7C"/>
    <w:rsid w:val="006256C0"/>
    <w:rsid w:val="00625E74"/>
    <w:rsid w:val="00630282"/>
    <w:rsid w:val="006307BF"/>
    <w:rsid w:val="006313FC"/>
    <w:rsid w:val="006473C1"/>
    <w:rsid w:val="00651C6B"/>
    <w:rsid w:val="00652611"/>
    <w:rsid w:val="00662986"/>
    <w:rsid w:val="00664974"/>
    <w:rsid w:val="00667185"/>
    <w:rsid w:val="006702B3"/>
    <w:rsid w:val="006754B5"/>
    <w:rsid w:val="0067694A"/>
    <w:rsid w:val="00677D40"/>
    <w:rsid w:val="00680F4D"/>
    <w:rsid w:val="006817F5"/>
    <w:rsid w:val="0068643E"/>
    <w:rsid w:val="00686F83"/>
    <w:rsid w:val="00695C18"/>
    <w:rsid w:val="00697601"/>
    <w:rsid w:val="00697F7C"/>
    <w:rsid w:val="006A0C93"/>
    <w:rsid w:val="006A1364"/>
    <w:rsid w:val="006A21CD"/>
    <w:rsid w:val="006C12AA"/>
    <w:rsid w:val="006C29DA"/>
    <w:rsid w:val="006C7E2F"/>
    <w:rsid w:val="006D4E9E"/>
    <w:rsid w:val="006D6D4C"/>
    <w:rsid w:val="006D6DCF"/>
    <w:rsid w:val="006E0BE3"/>
    <w:rsid w:val="006E5CAB"/>
    <w:rsid w:val="006F05E4"/>
    <w:rsid w:val="006F0DC8"/>
    <w:rsid w:val="00702A05"/>
    <w:rsid w:val="00703275"/>
    <w:rsid w:val="007054BA"/>
    <w:rsid w:val="00711E66"/>
    <w:rsid w:val="00712ECD"/>
    <w:rsid w:val="00714D01"/>
    <w:rsid w:val="00714E9C"/>
    <w:rsid w:val="007179EE"/>
    <w:rsid w:val="00722971"/>
    <w:rsid w:val="00723748"/>
    <w:rsid w:val="00724BE0"/>
    <w:rsid w:val="007262CB"/>
    <w:rsid w:val="00727EEE"/>
    <w:rsid w:val="00731524"/>
    <w:rsid w:val="00731CCD"/>
    <w:rsid w:val="00736CEC"/>
    <w:rsid w:val="0074214A"/>
    <w:rsid w:val="007450CB"/>
    <w:rsid w:val="0074534D"/>
    <w:rsid w:val="00745F0C"/>
    <w:rsid w:val="007502E4"/>
    <w:rsid w:val="00751922"/>
    <w:rsid w:val="007542EB"/>
    <w:rsid w:val="00762628"/>
    <w:rsid w:val="0076334D"/>
    <w:rsid w:val="00764919"/>
    <w:rsid w:val="00764E67"/>
    <w:rsid w:val="00770A52"/>
    <w:rsid w:val="00772FF4"/>
    <w:rsid w:val="00773520"/>
    <w:rsid w:val="00776086"/>
    <w:rsid w:val="007776DB"/>
    <w:rsid w:val="0077773E"/>
    <w:rsid w:val="00780455"/>
    <w:rsid w:val="007814E6"/>
    <w:rsid w:val="007827AC"/>
    <w:rsid w:val="007829E5"/>
    <w:rsid w:val="007846E3"/>
    <w:rsid w:val="00786947"/>
    <w:rsid w:val="00790226"/>
    <w:rsid w:val="007919E0"/>
    <w:rsid w:val="00794515"/>
    <w:rsid w:val="00794574"/>
    <w:rsid w:val="007A06FF"/>
    <w:rsid w:val="007A156B"/>
    <w:rsid w:val="007A3EA5"/>
    <w:rsid w:val="007A65B2"/>
    <w:rsid w:val="007A68D2"/>
    <w:rsid w:val="007A780E"/>
    <w:rsid w:val="007A7FDA"/>
    <w:rsid w:val="007C260C"/>
    <w:rsid w:val="007C69EE"/>
    <w:rsid w:val="007D01B2"/>
    <w:rsid w:val="007D0DFE"/>
    <w:rsid w:val="007D48DC"/>
    <w:rsid w:val="007E2402"/>
    <w:rsid w:val="007E300A"/>
    <w:rsid w:val="007F14E5"/>
    <w:rsid w:val="007F41FA"/>
    <w:rsid w:val="00801EA9"/>
    <w:rsid w:val="0080536D"/>
    <w:rsid w:val="008055FD"/>
    <w:rsid w:val="008061F8"/>
    <w:rsid w:val="008128AD"/>
    <w:rsid w:val="00814A5B"/>
    <w:rsid w:val="00815331"/>
    <w:rsid w:val="00823EB0"/>
    <w:rsid w:val="00833209"/>
    <w:rsid w:val="008348BB"/>
    <w:rsid w:val="00837A20"/>
    <w:rsid w:val="00842C2E"/>
    <w:rsid w:val="00846DB5"/>
    <w:rsid w:val="008521F0"/>
    <w:rsid w:val="008547AB"/>
    <w:rsid w:val="00856204"/>
    <w:rsid w:val="008565F5"/>
    <w:rsid w:val="008566A1"/>
    <w:rsid w:val="0085772D"/>
    <w:rsid w:val="00860D7F"/>
    <w:rsid w:val="00864A3E"/>
    <w:rsid w:val="008711D1"/>
    <w:rsid w:val="00872038"/>
    <w:rsid w:val="0087256B"/>
    <w:rsid w:val="0087357B"/>
    <w:rsid w:val="00877AC9"/>
    <w:rsid w:val="00894B65"/>
    <w:rsid w:val="008A0700"/>
    <w:rsid w:val="008A64DB"/>
    <w:rsid w:val="008A6F9C"/>
    <w:rsid w:val="008A7A67"/>
    <w:rsid w:val="008B39D6"/>
    <w:rsid w:val="008B6509"/>
    <w:rsid w:val="008B7640"/>
    <w:rsid w:val="008B78E6"/>
    <w:rsid w:val="008B7F23"/>
    <w:rsid w:val="008C0830"/>
    <w:rsid w:val="008C2418"/>
    <w:rsid w:val="008C4E66"/>
    <w:rsid w:val="008C7957"/>
    <w:rsid w:val="008D05FD"/>
    <w:rsid w:val="008D0F4F"/>
    <w:rsid w:val="008D1112"/>
    <w:rsid w:val="008D194A"/>
    <w:rsid w:val="008D3C5A"/>
    <w:rsid w:val="008D46FD"/>
    <w:rsid w:val="008E018B"/>
    <w:rsid w:val="008E3A4C"/>
    <w:rsid w:val="008E5C6F"/>
    <w:rsid w:val="008F00CB"/>
    <w:rsid w:val="008F0888"/>
    <w:rsid w:val="008F18F7"/>
    <w:rsid w:val="008F1B73"/>
    <w:rsid w:val="009040D5"/>
    <w:rsid w:val="00906604"/>
    <w:rsid w:val="00906B5A"/>
    <w:rsid w:val="00907EE4"/>
    <w:rsid w:val="00913000"/>
    <w:rsid w:val="009130AB"/>
    <w:rsid w:val="00914492"/>
    <w:rsid w:val="009164AE"/>
    <w:rsid w:val="009177B2"/>
    <w:rsid w:val="009229C8"/>
    <w:rsid w:val="00925E2A"/>
    <w:rsid w:val="009271FE"/>
    <w:rsid w:val="009276CA"/>
    <w:rsid w:val="00930EBB"/>
    <w:rsid w:val="00931CA8"/>
    <w:rsid w:val="0093535B"/>
    <w:rsid w:val="00935995"/>
    <w:rsid w:val="00935D6A"/>
    <w:rsid w:val="0093630B"/>
    <w:rsid w:val="0094201A"/>
    <w:rsid w:val="00942E45"/>
    <w:rsid w:val="00947D2E"/>
    <w:rsid w:val="00956F78"/>
    <w:rsid w:val="0096497C"/>
    <w:rsid w:val="00964FF1"/>
    <w:rsid w:val="00966BAE"/>
    <w:rsid w:val="00967068"/>
    <w:rsid w:val="0096707E"/>
    <w:rsid w:val="00971D68"/>
    <w:rsid w:val="0097270C"/>
    <w:rsid w:val="009758AB"/>
    <w:rsid w:val="00977021"/>
    <w:rsid w:val="00977309"/>
    <w:rsid w:val="00992A1A"/>
    <w:rsid w:val="00992CD6"/>
    <w:rsid w:val="00996990"/>
    <w:rsid w:val="00997FAB"/>
    <w:rsid w:val="009A03D6"/>
    <w:rsid w:val="009A14B3"/>
    <w:rsid w:val="009A3286"/>
    <w:rsid w:val="009A7852"/>
    <w:rsid w:val="009B08C2"/>
    <w:rsid w:val="009C40D5"/>
    <w:rsid w:val="009C60E1"/>
    <w:rsid w:val="009C756B"/>
    <w:rsid w:val="009D4BA9"/>
    <w:rsid w:val="009E4EF1"/>
    <w:rsid w:val="009E62BF"/>
    <w:rsid w:val="009F7B20"/>
    <w:rsid w:val="00A0584D"/>
    <w:rsid w:val="00A07B89"/>
    <w:rsid w:val="00A11B9B"/>
    <w:rsid w:val="00A129A7"/>
    <w:rsid w:val="00A12EC0"/>
    <w:rsid w:val="00A1387D"/>
    <w:rsid w:val="00A2074D"/>
    <w:rsid w:val="00A20C92"/>
    <w:rsid w:val="00A2386B"/>
    <w:rsid w:val="00A2574A"/>
    <w:rsid w:val="00A25CDD"/>
    <w:rsid w:val="00A26E0C"/>
    <w:rsid w:val="00A31FA2"/>
    <w:rsid w:val="00A45BC1"/>
    <w:rsid w:val="00A460BF"/>
    <w:rsid w:val="00A4686C"/>
    <w:rsid w:val="00A46D3C"/>
    <w:rsid w:val="00A50E92"/>
    <w:rsid w:val="00A5266F"/>
    <w:rsid w:val="00A532C6"/>
    <w:rsid w:val="00A564D9"/>
    <w:rsid w:val="00A57A6D"/>
    <w:rsid w:val="00A60773"/>
    <w:rsid w:val="00A63B01"/>
    <w:rsid w:val="00A65164"/>
    <w:rsid w:val="00A67EE4"/>
    <w:rsid w:val="00A7068A"/>
    <w:rsid w:val="00A72B3F"/>
    <w:rsid w:val="00A731CD"/>
    <w:rsid w:val="00A77402"/>
    <w:rsid w:val="00A817E8"/>
    <w:rsid w:val="00A8430A"/>
    <w:rsid w:val="00A84A1F"/>
    <w:rsid w:val="00A94FFA"/>
    <w:rsid w:val="00AA0D93"/>
    <w:rsid w:val="00AA7690"/>
    <w:rsid w:val="00AA7C11"/>
    <w:rsid w:val="00AB0260"/>
    <w:rsid w:val="00AB103D"/>
    <w:rsid w:val="00AB5DB6"/>
    <w:rsid w:val="00AC29C0"/>
    <w:rsid w:val="00AC439F"/>
    <w:rsid w:val="00AD1327"/>
    <w:rsid w:val="00AD5BD0"/>
    <w:rsid w:val="00AD6195"/>
    <w:rsid w:val="00AE1153"/>
    <w:rsid w:val="00AE6D66"/>
    <w:rsid w:val="00AF0A5A"/>
    <w:rsid w:val="00AF298B"/>
    <w:rsid w:val="00AF7C9A"/>
    <w:rsid w:val="00AF7D44"/>
    <w:rsid w:val="00B00DE8"/>
    <w:rsid w:val="00B0515B"/>
    <w:rsid w:val="00B06308"/>
    <w:rsid w:val="00B104F3"/>
    <w:rsid w:val="00B16E38"/>
    <w:rsid w:val="00B218C0"/>
    <w:rsid w:val="00B22798"/>
    <w:rsid w:val="00B259EA"/>
    <w:rsid w:val="00B37325"/>
    <w:rsid w:val="00B417F7"/>
    <w:rsid w:val="00B45979"/>
    <w:rsid w:val="00B45FAC"/>
    <w:rsid w:val="00B514DD"/>
    <w:rsid w:val="00B71066"/>
    <w:rsid w:val="00B71589"/>
    <w:rsid w:val="00B723FD"/>
    <w:rsid w:val="00B72499"/>
    <w:rsid w:val="00B806F8"/>
    <w:rsid w:val="00B80AFF"/>
    <w:rsid w:val="00B80E12"/>
    <w:rsid w:val="00B86D86"/>
    <w:rsid w:val="00B87CDA"/>
    <w:rsid w:val="00B90274"/>
    <w:rsid w:val="00B9079B"/>
    <w:rsid w:val="00B939A8"/>
    <w:rsid w:val="00B957FC"/>
    <w:rsid w:val="00BA3EA7"/>
    <w:rsid w:val="00BA5565"/>
    <w:rsid w:val="00BB023F"/>
    <w:rsid w:val="00BB0EED"/>
    <w:rsid w:val="00BB2366"/>
    <w:rsid w:val="00BB4E7D"/>
    <w:rsid w:val="00BB60D1"/>
    <w:rsid w:val="00BC08AE"/>
    <w:rsid w:val="00BC1B16"/>
    <w:rsid w:val="00BC2B0A"/>
    <w:rsid w:val="00BC46F9"/>
    <w:rsid w:val="00BD07B1"/>
    <w:rsid w:val="00BD0B5A"/>
    <w:rsid w:val="00BD3127"/>
    <w:rsid w:val="00BD7BD6"/>
    <w:rsid w:val="00BE4173"/>
    <w:rsid w:val="00BE53CD"/>
    <w:rsid w:val="00BE6CA2"/>
    <w:rsid w:val="00BF3A02"/>
    <w:rsid w:val="00BF438A"/>
    <w:rsid w:val="00BF5A33"/>
    <w:rsid w:val="00C01613"/>
    <w:rsid w:val="00C13612"/>
    <w:rsid w:val="00C149AE"/>
    <w:rsid w:val="00C26562"/>
    <w:rsid w:val="00C304A7"/>
    <w:rsid w:val="00C31258"/>
    <w:rsid w:val="00C31CDB"/>
    <w:rsid w:val="00C41962"/>
    <w:rsid w:val="00C513DE"/>
    <w:rsid w:val="00C631CE"/>
    <w:rsid w:val="00C660B3"/>
    <w:rsid w:val="00C6777D"/>
    <w:rsid w:val="00C7005F"/>
    <w:rsid w:val="00C73613"/>
    <w:rsid w:val="00C77AFC"/>
    <w:rsid w:val="00C801D5"/>
    <w:rsid w:val="00C814AE"/>
    <w:rsid w:val="00C8249F"/>
    <w:rsid w:val="00C8430A"/>
    <w:rsid w:val="00CA1689"/>
    <w:rsid w:val="00CA4D1D"/>
    <w:rsid w:val="00CA6F6F"/>
    <w:rsid w:val="00CB314B"/>
    <w:rsid w:val="00CB583D"/>
    <w:rsid w:val="00CB7231"/>
    <w:rsid w:val="00CC10CC"/>
    <w:rsid w:val="00CC5C47"/>
    <w:rsid w:val="00CD3696"/>
    <w:rsid w:val="00CD3AD6"/>
    <w:rsid w:val="00CD4292"/>
    <w:rsid w:val="00CD6DEE"/>
    <w:rsid w:val="00CE0763"/>
    <w:rsid w:val="00CE3A86"/>
    <w:rsid w:val="00CE3AB6"/>
    <w:rsid w:val="00CE66FB"/>
    <w:rsid w:val="00CF45DC"/>
    <w:rsid w:val="00CF5196"/>
    <w:rsid w:val="00CF5395"/>
    <w:rsid w:val="00CF59FD"/>
    <w:rsid w:val="00CF6D3D"/>
    <w:rsid w:val="00D01DDD"/>
    <w:rsid w:val="00D02FB0"/>
    <w:rsid w:val="00D031FD"/>
    <w:rsid w:val="00D04844"/>
    <w:rsid w:val="00D141DD"/>
    <w:rsid w:val="00D158D9"/>
    <w:rsid w:val="00D22EFB"/>
    <w:rsid w:val="00D24F58"/>
    <w:rsid w:val="00D25BFD"/>
    <w:rsid w:val="00D312C4"/>
    <w:rsid w:val="00D32DCB"/>
    <w:rsid w:val="00D34AB7"/>
    <w:rsid w:val="00D37906"/>
    <w:rsid w:val="00D42172"/>
    <w:rsid w:val="00D44446"/>
    <w:rsid w:val="00D456F5"/>
    <w:rsid w:val="00D4604F"/>
    <w:rsid w:val="00D462FC"/>
    <w:rsid w:val="00D54736"/>
    <w:rsid w:val="00D55ED3"/>
    <w:rsid w:val="00D56254"/>
    <w:rsid w:val="00D57910"/>
    <w:rsid w:val="00D57CE8"/>
    <w:rsid w:val="00D63157"/>
    <w:rsid w:val="00D72E54"/>
    <w:rsid w:val="00D74E5A"/>
    <w:rsid w:val="00D76080"/>
    <w:rsid w:val="00D837E2"/>
    <w:rsid w:val="00D84D00"/>
    <w:rsid w:val="00D9115B"/>
    <w:rsid w:val="00D9242F"/>
    <w:rsid w:val="00D94BFC"/>
    <w:rsid w:val="00D97465"/>
    <w:rsid w:val="00DA1090"/>
    <w:rsid w:val="00DB1B37"/>
    <w:rsid w:val="00DB7C8C"/>
    <w:rsid w:val="00DC4F1E"/>
    <w:rsid w:val="00DC590E"/>
    <w:rsid w:val="00DC7AF8"/>
    <w:rsid w:val="00DC7BBE"/>
    <w:rsid w:val="00DD4205"/>
    <w:rsid w:val="00DD61E5"/>
    <w:rsid w:val="00DE0E6B"/>
    <w:rsid w:val="00DE660C"/>
    <w:rsid w:val="00DF3C0F"/>
    <w:rsid w:val="00DF7913"/>
    <w:rsid w:val="00E01E07"/>
    <w:rsid w:val="00E0257A"/>
    <w:rsid w:val="00E051F4"/>
    <w:rsid w:val="00E059BA"/>
    <w:rsid w:val="00E06261"/>
    <w:rsid w:val="00E06409"/>
    <w:rsid w:val="00E130C6"/>
    <w:rsid w:val="00E17219"/>
    <w:rsid w:val="00E17E5B"/>
    <w:rsid w:val="00E26623"/>
    <w:rsid w:val="00E26D23"/>
    <w:rsid w:val="00E3485F"/>
    <w:rsid w:val="00E35288"/>
    <w:rsid w:val="00E35FF6"/>
    <w:rsid w:val="00E36633"/>
    <w:rsid w:val="00E3777D"/>
    <w:rsid w:val="00E41D61"/>
    <w:rsid w:val="00E43477"/>
    <w:rsid w:val="00E4762C"/>
    <w:rsid w:val="00E51BFA"/>
    <w:rsid w:val="00E525BB"/>
    <w:rsid w:val="00E62DEB"/>
    <w:rsid w:val="00E6500F"/>
    <w:rsid w:val="00E67AB5"/>
    <w:rsid w:val="00E7258A"/>
    <w:rsid w:val="00E75D2F"/>
    <w:rsid w:val="00E76BB9"/>
    <w:rsid w:val="00E80D7A"/>
    <w:rsid w:val="00E86E73"/>
    <w:rsid w:val="00E87037"/>
    <w:rsid w:val="00E87E94"/>
    <w:rsid w:val="00E9240D"/>
    <w:rsid w:val="00E95172"/>
    <w:rsid w:val="00E961B0"/>
    <w:rsid w:val="00E97C0E"/>
    <w:rsid w:val="00EA073E"/>
    <w:rsid w:val="00EA4A50"/>
    <w:rsid w:val="00EA7420"/>
    <w:rsid w:val="00EB4307"/>
    <w:rsid w:val="00EB70DF"/>
    <w:rsid w:val="00EC3BCF"/>
    <w:rsid w:val="00EC6A4D"/>
    <w:rsid w:val="00ED18F9"/>
    <w:rsid w:val="00ED292A"/>
    <w:rsid w:val="00ED66A7"/>
    <w:rsid w:val="00ED733B"/>
    <w:rsid w:val="00EE02D8"/>
    <w:rsid w:val="00EF0D9C"/>
    <w:rsid w:val="00EF0F4F"/>
    <w:rsid w:val="00EF13D0"/>
    <w:rsid w:val="00EF6AA7"/>
    <w:rsid w:val="00EF747B"/>
    <w:rsid w:val="00F028EB"/>
    <w:rsid w:val="00F057A5"/>
    <w:rsid w:val="00F06F59"/>
    <w:rsid w:val="00F102E5"/>
    <w:rsid w:val="00F11F04"/>
    <w:rsid w:val="00F13946"/>
    <w:rsid w:val="00F22FBD"/>
    <w:rsid w:val="00F23085"/>
    <w:rsid w:val="00F27B08"/>
    <w:rsid w:val="00F351E4"/>
    <w:rsid w:val="00F40613"/>
    <w:rsid w:val="00F40DCC"/>
    <w:rsid w:val="00F43C38"/>
    <w:rsid w:val="00F43E94"/>
    <w:rsid w:val="00F44E58"/>
    <w:rsid w:val="00F47DAD"/>
    <w:rsid w:val="00F53CB3"/>
    <w:rsid w:val="00F566FB"/>
    <w:rsid w:val="00F575C5"/>
    <w:rsid w:val="00F653C9"/>
    <w:rsid w:val="00F67BBF"/>
    <w:rsid w:val="00F701F8"/>
    <w:rsid w:val="00F71D2F"/>
    <w:rsid w:val="00F76623"/>
    <w:rsid w:val="00F76AA5"/>
    <w:rsid w:val="00F8027E"/>
    <w:rsid w:val="00F80EC0"/>
    <w:rsid w:val="00F81DBA"/>
    <w:rsid w:val="00F825AD"/>
    <w:rsid w:val="00F92A65"/>
    <w:rsid w:val="00F94878"/>
    <w:rsid w:val="00F97BEA"/>
    <w:rsid w:val="00FA032F"/>
    <w:rsid w:val="00FA7D98"/>
    <w:rsid w:val="00FB34B7"/>
    <w:rsid w:val="00FB4B70"/>
    <w:rsid w:val="00FB4DDA"/>
    <w:rsid w:val="00FB65D6"/>
    <w:rsid w:val="00FB6B5D"/>
    <w:rsid w:val="00FB7EC1"/>
    <w:rsid w:val="00FC0091"/>
    <w:rsid w:val="00FC2371"/>
    <w:rsid w:val="00FC4696"/>
    <w:rsid w:val="00FC4CF8"/>
    <w:rsid w:val="00FC5C1C"/>
    <w:rsid w:val="00FC7103"/>
    <w:rsid w:val="00FD134D"/>
    <w:rsid w:val="00FD73D2"/>
    <w:rsid w:val="00FE6F92"/>
    <w:rsid w:val="00FF0AD6"/>
    <w:rsid w:val="00FF2F67"/>
    <w:rsid w:val="00FF37BE"/>
    <w:rsid w:val="00FF4EF9"/>
    <w:rsid w:val="00FF6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690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AA7690"/>
  </w:style>
  <w:style w:type="character" w:customStyle="1" w:styleId="a3">
    <w:name w:val="Текст выноски Знак"/>
    <w:basedOn w:val="1"/>
    <w:rsid w:val="00AA7690"/>
    <w:rPr>
      <w:rFonts w:ascii="Tahoma" w:eastAsia="Times New Roman" w:hAnsi="Tahoma" w:cs="Tahoma"/>
      <w:sz w:val="16"/>
      <w:szCs w:val="16"/>
    </w:rPr>
  </w:style>
  <w:style w:type="paragraph" w:customStyle="1" w:styleId="a4">
    <w:name w:val="Заголовок"/>
    <w:basedOn w:val="a"/>
    <w:next w:val="a5"/>
    <w:rsid w:val="00AA769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AA7690"/>
    <w:pPr>
      <w:spacing w:after="140" w:line="288" w:lineRule="auto"/>
    </w:pPr>
  </w:style>
  <w:style w:type="paragraph" w:styleId="a6">
    <w:name w:val="List"/>
    <w:basedOn w:val="a5"/>
    <w:rsid w:val="00AA7690"/>
    <w:rPr>
      <w:rFonts w:cs="Mangal"/>
    </w:rPr>
  </w:style>
  <w:style w:type="paragraph" w:styleId="a7">
    <w:name w:val="caption"/>
    <w:basedOn w:val="a"/>
    <w:qFormat/>
    <w:rsid w:val="00AA7690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rsid w:val="00AA7690"/>
    <w:pPr>
      <w:suppressLineNumbers/>
    </w:pPr>
    <w:rPr>
      <w:rFonts w:cs="Mangal"/>
    </w:rPr>
  </w:style>
  <w:style w:type="paragraph" w:styleId="a8">
    <w:name w:val="Balloon Text"/>
    <w:basedOn w:val="a"/>
    <w:rsid w:val="00AA7690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AA7690"/>
    <w:pPr>
      <w:spacing w:before="280" w:after="280" w:line="276" w:lineRule="auto"/>
    </w:pPr>
  </w:style>
  <w:style w:type="paragraph" w:customStyle="1" w:styleId="aa">
    <w:name w:val="Содержимое таблицы"/>
    <w:basedOn w:val="a"/>
    <w:rsid w:val="00AA7690"/>
    <w:pPr>
      <w:suppressLineNumbers/>
    </w:pPr>
  </w:style>
  <w:style w:type="paragraph" w:customStyle="1" w:styleId="ab">
    <w:name w:val="Заголовок таблицы"/>
    <w:basedOn w:val="aa"/>
    <w:rsid w:val="00AA7690"/>
    <w:pPr>
      <w:jc w:val="center"/>
    </w:pPr>
    <w:rPr>
      <w:b/>
      <w:bCs/>
    </w:rPr>
  </w:style>
  <w:style w:type="paragraph" w:styleId="ac">
    <w:name w:val="header"/>
    <w:basedOn w:val="a"/>
    <w:link w:val="ad"/>
    <w:uiPriority w:val="99"/>
    <w:unhideWhenUsed/>
    <w:rsid w:val="005A0D3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A0D31"/>
    <w:rPr>
      <w:sz w:val="24"/>
      <w:szCs w:val="24"/>
      <w:lang w:eastAsia="zh-CN"/>
    </w:rPr>
  </w:style>
  <w:style w:type="paragraph" w:styleId="ae">
    <w:name w:val="footer"/>
    <w:basedOn w:val="a"/>
    <w:link w:val="af"/>
    <w:uiPriority w:val="99"/>
    <w:unhideWhenUsed/>
    <w:rsid w:val="005A0D3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A0D31"/>
    <w:rPr>
      <w:sz w:val="24"/>
      <w:szCs w:val="24"/>
      <w:lang w:eastAsia="zh-CN"/>
    </w:rPr>
  </w:style>
  <w:style w:type="paragraph" w:customStyle="1" w:styleId="Heading2">
    <w:name w:val="Heading 2"/>
    <w:basedOn w:val="a4"/>
    <w:next w:val="a5"/>
    <w:qFormat/>
    <w:rsid w:val="00371C96"/>
    <w:pPr>
      <w:numPr>
        <w:ilvl w:val="1"/>
        <w:numId w:val="1"/>
      </w:numPr>
      <w:suppressAutoHyphens w:val="0"/>
      <w:spacing w:before="200" w:line="259" w:lineRule="auto"/>
      <w:outlineLvl w:val="1"/>
    </w:pPr>
    <w:rPr>
      <w:rFonts w:ascii="Times New Roman" w:eastAsia="Segoe UI" w:hAnsi="Times New Roman" w:cs="Tahoma"/>
      <w:b/>
      <w:bCs/>
      <w:sz w:val="36"/>
      <w:szCs w:val="3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theme" Target="theme/theme1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1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4.xlsx"/><Relationship Id="rId1" Type="http://schemas.openxmlformats.org/officeDocument/2006/relationships/themeOverride" Target="../theme/themeOverride2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5.xlsx"/><Relationship Id="rId1" Type="http://schemas.openxmlformats.org/officeDocument/2006/relationships/themeOverride" Target="../theme/themeOverride3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6.xlsx"/><Relationship Id="rId1" Type="http://schemas.openxmlformats.org/officeDocument/2006/relationships/themeOverride" Target="../theme/themeOverride4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8.xlsx"/><Relationship Id="rId1" Type="http://schemas.openxmlformats.org/officeDocument/2006/relationships/themeOverride" Target="../theme/themeOverride5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9.xlsx"/><Relationship Id="rId1" Type="http://schemas.openxmlformats.org/officeDocument/2006/relationships/themeOverride" Target="../theme/themeOverride6.xm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0.xlsx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1.xlsx"/><Relationship Id="rId1" Type="http://schemas.openxmlformats.org/officeDocument/2006/relationships/themeOverride" Target="../theme/themeOverrid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2000"/>
            </a:pPr>
            <a:r>
              <a:rPr lang="ru-RU" sz="1800"/>
              <a:t>Сравнение результатов ЕГЭ </a:t>
            </a:r>
          </a:p>
          <a:p>
            <a:pPr>
              <a:defRPr sz="2000"/>
            </a:pPr>
            <a:r>
              <a:rPr lang="ru-RU" sz="1800"/>
              <a:t>по физике</a:t>
            </a:r>
          </a:p>
        </c:rich>
      </c:tx>
      <c:layout>
        <c:manualLayout>
          <c:xMode val="edge"/>
          <c:yMode val="edge"/>
          <c:x val="0.20868975288123781"/>
          <c:y val="1.7008903298852779E-4"/>
        </c:manualLayout>
      </c:layout>
    </c:title>
    <c:view3D>
      <c:depthPercent val="100"/>
      <c:rAngAx val="1"/>
    </c:view3D>
    <c:plotArea>
      <c:layout>
        <c:manualLayout>
          <c:layoutTarget val="inner"/>
          <c:xMode val="edge"/>
          <c:yMode val="edge"/>
          <c:x val="0.1060627233882476"/>
          <c:y val="0.13149403802269857"/>
          <c:w val="0.89307242728487946"/>
          <c:h val="0.59492266206450239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Сравненение результатов ЕГЭ по физике</c:v>
                </c:pt>
              </c:strCache>
            </c:strRef>
          </c:tx>
          <c:dPt>
            <c:idx val="2"/>
            <c:spPr>
              <a:solidFill>
                <a:schemeClr val="tx2">
                  <a:lumMod val="60000"/>
                  <a:lumOff val="40000"/>
                </a:schemeClr>
              </a:solidFill>
            </c:spPr>
          </c:dPt>
          <c:dPt>
            <c:idx val="4"/>
            <c:spPr>
              <a:solidFill>
                <a:schemeClr val="accent3">
                  <a:lumMod val="75000"/>
                </a:schemeClr>
              </a:solidFill>
            </c:spPr>
          </c:dPt>
          <c:dPt>
            <c:idx val="5"/>
            <c:spPr>
              <a:solidFill>
                <a:schemeClr val="bg1">
                  <a:lumMod val="75000"/>
                </a:schemeClr>
              </a:solidFill>
            </c:spPr>
          </c:dPt>
          <c:dPt>
            <c:idx val="6"/>
            <c:spPr>
              <a:solidFill>
                <a:schemeClr val="accent2"/>
              </a:solidFill>
            </c:spPr>
          </c:dPt>
          <c:dLbls>
            <c:dLbl>
              <c:idx val="0"/>
              <c:layout>
                <c:manualLayout>
                  <c:x val="9.8764740831990914E-3"/>
                  <c:y val="-1.2759166808323558E-2"/>
                </c:manualLayout>
              </c:layout>
              <c:showVal val="1"/>
            </c:dLbl>
            <c:dLbl>
              <c:idx val="1"/>
              <c:layout>
                <c:manualLayout>
                  <c:x val="1.9752948166397643E-3"/>
                  <c:y val="-1.0207333446658903E-2"/>
                </c:manualLayout>
              </c:layout>
              <c:showVal val="1"/>
            </c:dLbl>
            <c:dLbl>
              <c:idx val="2"/>
              <c:layout>
                <c:manualLayout>
                  <c:x val="7.9011792665590434E-3"/>
                  <c:y val="-1.7862833531653195E-2"/>
                </c:manualLayout>
              </c:layout>
              <c:tx>
                <c:rich>
                  <a:bodyPr/>
                  <a:lstStyle/>
                  <a:p>
                    <a:r>
                      <a:rPr lang="ru-RU" sz="1200" b="1" baseline="0"/>
                      <a:t>53</a:t>
                    </a:r>
                    <a:endParaRPr lang="en-US" sz="1200" b="1" baseline="0"/>
                  </a:p>
                </c:rich>
              </c:tx>
            </c:dLbl>
            <c:spPr>
              <a:solidFill>
                <a:srgbClr val="FFC000"/>
              </a:solidFill>
            </c:spPr>
            <c:txPr>
              <a:bodyPr/>
              <a:lstStyle/>
              <a:p>
                <a:pPr>
                  <a:defRPr sz="1200" b="1" baseline="0"/>
                </a:pPr>
                <a:endParaRPr lang="ru-RU"/>
              </a:p>
            </c:txPr>
            <c:showVal val="1"/>
          </c:dLbls>
          <c:cat>
            <c:strRef>
              <c:f>Лист1!$A$2:$A$8</c:f>
              <c:strCache>
                <c:ptCount val="7"/>
                <c:pt idx="0">
                  <c:v>МБОУ СОШ с.Кашкино</c:v>
                </c:pt>
                <c:pt idx="1">
                  <c:v>МБОУ СОШ № 1 с.Аскино</c:v>
                </c:pt>
                <c:pt idx="2">
                  <c:v>МБОУ СОШ д.Кшлау-Елга</c:v>
                </c:pt>
                <c:pt idx="3">
                  <c:v>МБОУ СОШ  № 2 с.Аскино</c:v>
                </c:pt>
                <c:pt idx="5">
                  <c:v>Средний балл по району 2025</c:v>
                </c:pt>
                <c:pt idx="6">
                  <c:v>Средний балл по району 2026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73</c:v>
                </c:pt>
                <c:pt idx="1">
                  <c:v>70</c:v>
                </c:pt>
                <c:pt idx="2">
                  <c:v>67</c:v>
                </c:pt>
                <c:pt idx="3">
                  <c:v>57</c:v>
                </c:pt>
                <c:pt idx="5">
                  <c:v>60.4</c:v>
                </c:pt>
                <c:pt idx="6">
                  <c:v>65.099999999999994</c:v>
                </c:pt>
              </c:numCache>
            </c:numRef>
          </c:val>
        </c:ser>
        <c:gapWidth val="188"/>
        <c:gapDepth val="416"/>
        <c:shape val="cylinder"/>
        <c:axId val="64747392"/>
        <c:axId val="64954368"/>
        <c:axId val="0"/>
      </c:bar3DChart>
      <c:catAx>
        <c:axId val="64747392"/>
        <c:scaling>
          <c:orientation val="minMax"/>
        </c:scaling>
        <c:axPos val="b"/>
        <c:numFmt formatCode="General" sourceLinked="1"/>
        <c:majorTickMark val="none"/>
        <c:minorTickMark val="cross"/>
        <c:tickLblPos val="nextTo"/>
        <c:spPr>
          <a:ln w="6350"/>
        </c:spPr>
        <c:txPr>
          <a:bodyPr rot="-1320000" vert="horz" anchor="b" anchorCtr="0"/>
          <a:lstStyle/>
          <a:p>
            <a:pPr algn="just">
              <a:defRPr sz="1000" b="1" i="0" kern="600" cap="small" spc="-50" baseline="0">
                <a:solidFill>
                  <a:schemeClr val="tx1">
                    <a:lumMod val="85000"/>
                    <a:lumOff val="15000"/>
                  </a:schemeClr>
                </a:solidFill>
                <a:latin typeface="+mn-lt"/>
              </a:defRPr>
            </a:pPr>
            <a:endParaRPr lang="ru-RU"/>
          </a:p>
        </c:txPr>
        <c:crossAx val="64954368"/>
        <c:crosses val="autoZero"/>
        <c:lblAlgn val="ctr"/>
        <c:lblOffset val="100"/>
        <c:tickLblSkip val="1"/>
        <c:tickMarkSkip val="1"/>
      </c:catAx>
      <c:valAx>
        <c:axId val="64954368"/>
        <c:scaling>
          <c:orientation val="minMax"/>
        </c:scaling>
        <c:axPos val="l"/>
        <c:majorGridlines/>
        <c:numFmt formatCode="General" sourceLinked="1"/>
        <c:tickLblPos val="nextTo"/>
        <c:crossAx val="64747392"/>
        <c:crossesAt val="1"/>
        <c:crossBetween val="between"/>
      </c:valAx>
      <c:spPr>
        <a:noFill/>
        <a:ln w="25397">
          <a:noFill/>
        </a:ln>
      </c:spPr>
    </c:plotArea>
    <c:plotVisOnly val="1"/>
    <c:dispBlanksAs val="gap"/>
  </c:chart>
  <c:spPr>
    <a:ln>
      <a:solidFill>
        <a:srgbClr val="00D05E"/>
      </a:solidFill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Сравнение результатов ЕГЭ </a:t>
            </a:r>
          </a:p>
          <a:p>
            <a:pPr>
              <a:defRPr sz="1600"/>
            </a:pPr>
            <a:r>
              <a:rPr lang="ru-RU" sz="1600"/>
              <a:t>по профильной</a:t>
            </a:r>
            <a:r>
              <a:rPr lang="ru-RU" sz="1600" baseline="0"/>
              <a:t> математике</a:t>
            </a:r>
            <a:endParaRPr lang="ru-RU" sz="1600"/>
          </a:p>
        </c:rich>
      </c:tx>
      <c:layout>
        <c:manualLayout>
          <c:xMode val="edge"/>
          <c:yMode val="edge"/>
          <c:x val="0.30527737578388814"/>
          <c:y val="0"/>
        </c:manualLayout>
      </c:layout>
    </c:title>
    <c:view3D>
      <c:depthPercent val="100"/>
      <c:rAngAx val="1"/>
    </c:view3D>
    <c:plotArea>
      <c:layout>
        <c:manualLayout>
          <c:layoutTarget val="inner"/>
          <c:xMode val="edge"/>
          <c:yMode val="edge"/>
          <c:x val="6.7307692307694039E-2"/>
          <c:y val="0.13380703080526793"/>
          <c:w val="0.82471652416838459"/>
          <c:h val="0.52322737435598332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Сравненение результатов ЕГЭ по профильной математике</c:v>
                </c:pt>
              </c:strCache>
            </c:strRef>
          </c:tx>
          <c:dPt>
            <c:idx val="3"/>
            <c:spPr>
              <a:solidFill>
                <a:schemeClr val="tx2">
                  <a:lumMod val="60000"/>
                  <a:lumOff val="40000"/>
                </a:schemeClr>
              </a:solidFill>
            </c:spPr>
          </c:dPt>
          <c:dPt>
            <c:idx val="5"/>
            <c:spPr>
              <a:solidFill>
                <a:schemeClr val="tx2">
                  <a:lumMod val="60000"/>
                  <a:lumOff val="40000"/>
                </a:schemeClr>
              </a:solidFill>
            </c:spPr>
          </c:dPt>
          <c:dPt>
            <c:idx val="6"/>
            <c:spPr>
              <a:solidFill>
                <a:schemeClr val="tx2">
                  <a:lumMod val="60000"/>
                  <a:lumOff val="40000"/>
                </a:schemeClr>
              </a:solidFill>
            </c:spPr>
          </c:dPt>
          <c:dPt>
            <c:idx val="7"/>
            <c:spPr>
              <a:solidFill>
                <a:srgbClr val="C00000"/>
              </a:solidFill>
            </c:spPr>
          </c:dPt>
          <c:dPt>
            <c:idx val="8"/>
            <c:spPr>
              <a:solidFill>
                <a:schemeClr val="bg1">
                  <a:lumMod val="75000"/>
                </a:schemeClr>
              </a:solidFill>
            </c:spPr>
          </c:dPt>
          <c:dPt>
            <c:idx val="9"/>
            <c:spPr>
              <a:solidFill>
                <a:srgbClr val="C00000"/>
              </a:solidFill>
            </c:spPr>
          </c:dPt>
          <c:dLbls>
            <c:dLbl>
              <c:idx val="2"/>
              <c:tx>
                <c:rich>
                  <a:bodyPr/>
                  <a:lstStyle/>
                  <a:p>
                    <a:r>
                      <a:rPr lang="ru-RU" sz="1200" b="1" dirty="0" smtClean="0"/>
                      <a:t>70</a:t>
                    </a:r>
                    <a:endParaRPr lang="en-US" sz="1200" b="1" dirty="0"/>
                  </a:p>
                </c:rich>
              </c:tx>
            </c:dLbl>
            <c:dLbl>
              <c:idx val="7"/>
              <c:layout>
                <c:manualLayout>
                  <c:x val="4.3010752688171965E-3"/>
                  <c:y val="1.64203612479479E-2"/>
                </c:manualLayout>
              </c:layout>
              <c:showVal val="1"/>
            </c:dLbl>
            <c:dLbl>
              <c:idx val="8"/>
              <c:layout>
                <c:manualLayout>
                  <c:x val="2.1505376344086052E-3"/>
                  <c:y val="-2.298850574712645E-2"/>
                </c:manualLayout>
              </c:layout>
              <c:showVal val="1"/>
            </c:dLbl>
            <c:spPr>
              <a:solidFill>
                <a:srgbClr val="FFC000"/>
              </a:solidFill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Val val="1"/>
          </c:dLbls>
          <c:cat>
            <c:strRef>
              <c:f>Лист1!$A$2:$A$13</c:f>
              <c:strCache>
                <c:ptCount val="10"/>
                <c:pt idx="0">
                  <c:v>МБОУ СОШ д.Кубиязы</c:v>
                </c:pt>
                <c:pt idx="1">
                  <c:v>МБОУ СОШ д.Кшлау-Елга</c:v>
                </c:pt>
                <c:pt idx="2">
                  <c:v>МБОУ СОШ с.Старые Казанчи</c:v>
                </c:pt>
                <c:pt idx="3">
                  <c:v>МБОУ СОШ с.Кашкино</c:v>
                </c:pt>
                <c:pt idx="4">
                  <c:v>МбОУ СОШ № 1 с.Аскино</c:v>
                </c:pt>
                <c:pt idx="5">
                  <c:v>МбОУ СОШ № 2 с.Аскино</c:v>
                </c:pt>
                <c:pt idx="6">
                  <c:v>МБОУ СОШ с.Урмиязы</c:v>
                </c:pt>
                <c:pt idx="8">
                  <c:v>Средний балл по району 2025</c:v>
                </c:pt>
                <c:pt idx="9">
                  <c:v>Средний балл по району 2026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84</c:v>
                </c:pt>
                <c:pt idx="1">
                  <c:v>71</c:v>
                </c:pt>
                <c:pt idx="2">
                  <c:v>70</c:v>
                </c:pt>
                <c:pt idx="3">
                  <c:v>70</c:v>
                </c:pt>
                <c:pt idx="4">
                  <c:v>66</c:v>
                </c:pt>
                <c:pt idx="5">
                  <c:v>62</c:v>
                </c:pt>
                <c:pt idx="6">
                  <c:v>34</c:v>
                </c:pt>
                <c:pt idx="8">
                  <c:v>59.8</c:v>
                </c:pt>
                <c:pt idx="9">
                  <c:v>63.6</c:v>
                </c:pt>
              </c:numCache>
            </c:numRef>
          </c:val>
        </c:ser>
        <c:gapWidth val="186"/>
        <c:gapDepth val="12"/>
        <c:shape val="cylinder"/>
        <c:axId val="65100416"/>
        <c:axId val="65140992"/>
        <c:axId val="0"/>
      </c:bar3DChart>
      <c:catAx>
        <c:axId val="65100416"/>
        <c:scaling>
          <c:orientation val="minMax"/>
        </c:scaling>
        <c:axPos val="b"/>
        <c:numFmt formatCode="General" sourceLinked="1"/>
        <c:majorTickMark val="none"/>
        <c:minorTickMark val="cross"/>
        <c:tickLblPos val="nextTo"/>
        <c:txPr>
          <a:bodyPr/>
          <a:lstStyle/>
          <a:p>
            <a:pPr>
              <a:defRPr sz="1000" b="1" i="0" cap="small" baseline="0"/>
            </a:pPr>
            <a:endParaRPr lang="ru-RU"/>
          </a:p>
        </c:txPr>
        <c:crossAx val="65140992"/>
        <c:crosses val="autoZero"/>
        <c:auto val="1"/>
        <c:lblAlgn val="ctr"/>
        <c:lblOffset val="100"/>
        <c:tickLblSkip val="1"/>
      </c:catAx>
      <c:valAx>
        <c:axId val="65140992"/>
        <c:scaling>
          <c:orientation val="minMax"/>
        </c:scaling>
        <c:axPos val="l"/>
        <c:majorGridlines/>
        <c:numFmt formatCode="General" sourceLinked="1"/>
        <c:tickLblPos val="nextTo"/>
        <c:crossAx val="65100416"/>
        <c:crossesAt val="1"/>
        <c:crossBetween val="between"/>
      </c:valAx>
      <c:spPr>
        <a:noFill/>
        <a:ln w="28787">
          <a:noFill/>
        </a:ln>
      </c:spPr>
    </c:plotArea>
    <c:plotVisOnly val="1"/>
    <c:dispBlanksAs val="gap"/>
  </c:chart>
  <c:spPr>
    <a:ln>
      <a:solidFill>
        <a:srgbClr val="00D05E"/>
      </a:solidFill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/>
            </a:pPr>
            <a:r>
              <a:rPr lang="ru-RU" sz="1600" dirty="0"/>
              <a:t>Сравнение</a:t>
            </a:r>
            <a:r>
              <a:rPr lang="ru-RU" sz="1600" baseline="0" dirty="0"/>
              <a:t> результатов ЕГЭ </a:t>
            </a:r>
            <a:endParaRPr lang="ru-RU" sz="1600" baseline="0" dirty="0" smtClean="0"/>
          </a:p>
          <a:p>
            <a:pPr>
              <a:defRPr sz="1600"/>
            </a:pPr>
            <a:r>
              <a:rPr lang="ru-RU" sz="1600" baseline="0" dirty="0" smtClean="0"/>
              <a:t>по </a:t>
            </a:r>
            <a:r>
              <a:rPr lang="ru-RU" sz="1600" baseline="0" dirty="0"/>
              <a:t>химии</a:t>
            </a:r>
            <a:endParaRPr lang="ru-RU" sz="1600" dirty="0"/>
          </a:p>
        </c:rich>
      </c:tx>
      <c:layout>
        <c:manualLayout>
          <c:xMode val="edge"/>
          <c:yMode val="edge"/>
          <c:x val="0.28221418268662368"/>
          <c:y val="2.9507773066828204E-2"/>
        </c:manualLayout>
      </c:layout>
    </c:title>
    <c:view3D>
      <c:depthPercent val="100"/>
      <c:rAngAx val="1"/>
    </c:view3D>
    <c:plotArea>
      <c:layout>
        <c:manualLayout>
          <c:layoutTarget val="inner"/>
          <c:xMode val="edge"/>
          <c:yMode val="edge"/>
          <c:x val="2.7840909090909204E-2"/>
          <c:y val="2.2542636715865232E-3"/>
          <c:w val="0.89338762002575756"/>
          <c:h val="0.74436772326536071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Лист1!$B$3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3"/>
            <c:spPr>
              <a:solidFill>
                <a:srgbClr val="1F497D">
                  <a:lumMod val="60000"/>
                  <a:lumOff val="40000"/>
                </a:srgbClr>
              </a:solidFill>
            </c:spPr>
          </c:dPt>
          <c:dPt>
            <c:idx val="4"/>
            <c:spPr>
              <a:solidFill>
                <a:srgbClr val="9BBB59">
                  <a:lumMod val="75000"/>
                </a:srgbClr>
              </a:solidFill>
            </c:spPr>
          </c:dPt>
          <c:dPt>
            <c:idx val="5"/>
            <c:spPr>
              <a:solidFill>
                <a:sysClr val="window" lastClr="FFFFFF">
                  <a:lumMod val="75000"/>
                </a:sysClr>
              </a:solidFill>
            </c:spPr>
          </c:dPt>
          <c:dPt>
            <c:idx val="6"/>
            <c:spPr>
              <a:solidFill>
                <a:srgbClr val="C00000"/>
              </a:solidFill>
            </c:spPr>
          </c:dPt>
          <c:dLbls>
            <c:dLbl>
              <c:idx val="2"/>
              <c:tx>
                <c:rich>
                  <a:bodyPr/>
                  <a:lstStyle/>
                  <a:p>
                    <a:r>
                      <a:rPr lang="ru-RU" sz="1200" b="1"/>
                      <a:t>52</a:t>
                    </a:r>
                    <a:endParaRPr lang="en-US" sz="1200" b="1"/>
                  </a:p>
                </c:rich>
              </c:tx>
            </c:dLbl>
            <c:dLbl>
              <c:idx val="4"/>
              <c:layout>
                <c:manualLayout>
                  <c:x val="7.246376811594414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  <a:r>
                      <a:rPr lang="ru-RU"/>
                      <a:t>3,5</a:t>
                    </a:r>
                    <a:endParaRPr lang="en-US"/>
                  </a:p>
                </c:rich>
              </c:tx>
              <c:showVal val="1"/>
            </c:dLbl>
            <c:dLbl>
              <c:idx val="5"/>
              <c:layout>
                <c:manualLayout>
                  <c:x val="9.6618357487923724E-3"/>
                  <c:y val="0"/>
                </c:manualLayout>
              </c:layout>
              <c:showVal val="1"/>
            </c:dLbl>
            <c:spPr>
              <a:solidFill>
                <a:srgbClr val="FFC000"/>
              </a:solidFill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Val val="1"/>
          </c:dLbls>
          <c:cat>
            <c:strRef>
              <c:f>Лист1!$A$4:$A$10</c:f>
              <c:strCache>
                <c:ptCount val="7"/>
                <c:pt idx="0">
                  <c:v>МБОУ СОШ №2  с. Аскино</c:v>
                </c:pt>
                <c:pt idx="1">
                  <c:v>МБОУ СОШ №1  с. Аскино</c:v>
                </c:pt>
                <c:pt idx="2">
                  <c:v>МБОУ СОШ с.Кашкино</c:v>
                </c:pt>
                <c:pt idx="3">
                  <c:v>МБОУ СОШ с.Старые Казанчи</c:v>
                </c:pt>
                <c:pt idx="5">
                  <c:v>Средний балл по району - 2025</c:v>
                </c:pt>
                <c:pt idx="6">
                  <c:v>Средний балл по району - 2026</c:v>
                </c:pt>
              </c:strCache>
            </c:strRef>
          </c:cat>
          <c:val>
            <c:numRef>
              <c:f>Лист1!$B$4:$B$10</c:f>
              <c:numCache>
                <c:formatCode>General</c:formatCode>
                <c:ptCount val="7"/>
                <c:pt idx="0">
                  <c:v>70</c:v>
                </c:pt>
                <c:pt idx="1">
                  <c:v>68</c:v>
                </c:pt>
                <c:pt idx="2">
                  <c:v>27</c:v>
                </c:pt>
                <c:pt idx="3">
                  <c:v>17</c:v>
                </c:pt>
                <c:pt idx="5">
                  <c:v>66.400000000000006</c:v>
                </c:pt>
                <c:pt idx="6">
                  <c:v>63.3</c:v>
                </c:pt>
              </c:numCache>
            </c:numRef>
          </c:val>
        </c:ser>
        <c:dLbls>
          <c:showVal val="1"/>
        </c:dLbls>
        <c:gapWidth val="280"/>
        <c:gapDepth val="297"/>
        <c:shape val="cylinder"/>
        <c:axId val="67787008"/>
        <c:axId val="68728320"/>
        <c:axId val="0"/>
      </c:bar3DChart>
      <c:catAx>
        <c:axId val="67787008"/>
        <c:scaling>
          <c:orientation val="minMax"/>
        </c:scaling>
        <c:axPos val="b"/>
        <c:numFmt formatCode="General" sourceLinked="1"/>
        <c:majorTickMark val="none"/>
        <c:tickLblPos val="low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1000" b="1" i="0" cap="small" baseline="0">
                <a:solidFill>
                  <a:sysClr val="windowText" lastClr="000000"/>
                </a:solidFill>
              </a:defRPr>
            </a:pPr>
            <a:endParaRPr lang="ru-RU"/>
          </a:p>
        </c:txPr>
        <c:crossAx val="68728320"/>
        <c:crosses val="autoZero"/>
        <c:auto val="1"/>
        <c:lblAlgn val="ctr"/>
        <c:lblOffset val="100"/>
      </c:catAx>
      <c:valAx>
        <c:axId val="68728320"/>
        <c:scaling>
          <c:orientation val="minMax"/>
        </c:scaling>
        <c:delete val="1"/>
        <c:axPos val="l"/>
        <c:numFmt formatCode="General" sourceLinked="1"/>
        <c:tickLblPos val="nextTo"/>
        <c:crossAx val="67787008"/>
        <c:crosses val="autoZero"/>
        <c:crossBetween val="between"/>
      </c:valAx>
      <c:spPr>
        <a:noFill/>
        <a:ln w="34641">
          <a:noFill/>
        </a:ln>
      </c:spPr>
    </c:plotArea>
    <c:plotVisOnly val="1"/>
    <c:dispBlanksAs val="gap"/>
  </c:chart>
  <c:spPr>
    <a:ln w="15875">
      <a:solidFill>
        <a:srgbClr val="92D050"/>
      </a:solidFill>
    </a:ln>
  </c:spPr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Сравнение результатов ЕГЭ </a:t>
            </a:r>
          </a:p>
          <a:p>
            <a:pPr>
              <a:defRPr sz="1600"/>
            </a:pPr>
            <a:r>
              <a:rPr lang="ru-RU" sz="1600"/>
              <a:t>по обществознанию</a:t>
            </a:r>
          </a:p>
        </c:rich>
      </c:tx>
      <c:layout>
        <c:manualLayout>
          <c:xMode val="edge"/>
          <c:yMode val="edge"/>
          <c:x val="0.29611192815774284"/>
          <c:y val="0"/>
        </c:manualLayout>
      </c:layout>
    </c:title>
    <c:view3D>
      <c:depthPercent val="100"/>
      <c:rAngAx val="1"/>
    </c:view3D>
    <c:plotArea>
      <c:layout>
        <c:manualLayout>
          <c:layoutTarget val="inner"/>
          <c:xMode val="edge"/>
          <c:yMode val="edge"/>
          <c:x val="0.10724544864365491"/>
          <c:y val="0.13559739815131977"/>
          <c:w val="0.84999805449410082"/>
          <c:h val="0.59436980758725333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Сравнение результатов ЕГЭ по обществознанию</c:v>
                </c:pt>
              </c:strCache>
            </c:strRef>
          </c:tx>
          <c:dPt>
            <c:idx val="4"/>
            <c:spPr>
              <a:solidFill>
                <a:srgbClr val="9BBB59">
                  <a:lumMod val="75000"/>
                </a:srgbClr>
              </a:solidFill>
            </c:spPr>
          </c:dPt>
          <c:dPt>
            <c:idx val="5"/>
            <c:spPr>
              <a:solidFill>
                <a:sysClr val="window" lastClr="FFFFFF">
                  <a:lumMod val="85000"/>
                </a:sysClr>
              </a:solidFill>
            </c:spPr>
          </c:dPt>
          <c:dPt>
            <c:idx val="6"/>
            <c:spPr>
              <a:solidFill>
                <a:srgbClr val="C0504D"/>
              </a:solidFill>
            </c:spPr>
          </c:dPt>
          <c:dPt>
            <c:idx val="7"/>
            <c:spPr>
              <a:solidFill>
                <a:srgbClr val="9BBB59">
                  <a:lumMod val="75000"/>
                </a:srgbClr>
              </a:solidFill>
            </c:spPr>
          </c:dPt>
          <c:dLbls>
            <c:dLbl>
              <c:idx val="7"/>
              <c:tx>
                <c:rich>
                  <a:bodyPr/>
                  <a:lstStyle/>
                  <a:p>
                    <a:r>
                      <a:rPr lang="en-US" sz="1200" b="1"/>
                      <a:t>54</a:t>
                    </a:r>
                    <a:r>
                      <a:rPr lang="ru-RU" sz="1200" b="1"/>
                      <a:t>,3</a:t>
                    </a:r>
                    <a:endParaRPr lang="en-US" sz="1200" b="1"/>
                  </a:p>
                </c:rich>
              </c:tx>
            </c:dLbl>
            <c:spPr>
              <a:solidFill>
                <a:srgbClr val="FFC000"/>
              </a:solidFill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Val val="1"/>
          </c:dLbls>
          <c:cat>
            <c:strRef>
              <c:f>Лист1!$A$3:$A$10</c:f>
              <c:strCache>
                <c:ptCount val="7"/>
                <c:pt idx="0">
                  <c:v>МБОУ СОШ № 1 с.Аскино</c:v>
                </c:pt>
                <c:pt idx="1">
                  <c:v>МБОУ СОШ № 2 с.Аскино</c:v>
                </c:pt>
                <c:pt idx="2">
                  <c:v>МБОУ СОШ c. Урмиязы</c:v>
                </c:pt>
                <c:pt idx="3">
                  <c:v>МБОУ СОШ c. Кубиязы</c:v>
                </c:pt>
                <c:pt idx="5">
                  <c:v>Средний балл по району 2025</c:v>
                </c:pt>
                <c:pt idx="6">
                  <c:v>Средний балл по району 2026</c:v>
                </c:pt>
              </c:strCache>
            </c:strRef>
          </c:cat>
          <c:val>
            <c:numRef>
              <c:f>Лист1!$B$3:$B$10</c:f>
              <c:numCache>
                <c:formatCode>General</c:formatCode>
                <c:ptCount val="8"/>
                <c:pt idx="0">
                  <c:v>62</c:v>
                </c:pt>
                <c:pt idx="1">
                  <c:v>50</c:v>
                </c:pt>
                <c:pt idx="2">
                  <c:v>48</c:v>
                </c:pt>
                <c:pt idx="3">
                  <c:v>38</c:v>
                </c:pt>
                <c:pt idx="5">
                  <c:v>48.3</c:v>
                </c:pt>
                <c:pt idx="6">
                  <c:v>58.4</c:v>
                </c:pt>
              </c:numCache>
            </c:numRef>
          </c:val>
        </c:ser>
        <c:gapWidth val="200"/>
        <c:gapDepth val="0"/>
        <c:shape val="cylinder"/>
        <c:axId val="68765952"/>
        <c:axId val="68809088"/>
        <c:axId val="0"/>
      </c:bar3DChart>
      <c:catAx>
        <c:axId val="68765952"/>
        <c:scaling>
          <c:orientation val="minMax"/>
        </c:scaling>
        <c:axPos val="b"/>
        <c:numFmt formatCode="General" sourceLinked="1"/>
        <c:tickLblPos val="nextTo"/>
        <c:txPr>
          <a:bodyPr anchor="t" anchorCtr="0"/>
          <a:lstStyle/>
          <a:p>
            <a:pPr>
              <a:defRPr sz="1000" b="1" i="0" baseline="0"/>
            </a:pPr>
            <a:endParaRPr lang="ru-RU"/>
          </a:p>
        </c:txPr>
        <c:crossAx val="68809088"/>
        <c:crosses val="autoZero"/>
        <c:auto val="1"/>
        <c:lblAlgn val="ctr"/>
        <c:lblOffset val="100"/>
      </c:catAx>
      <c:valAx>
        <c:axId val="68809088"/>
        <c:scaling>
          <c:orientation val="minMax"/>
        </c:scaling>
        <c:axPos val="l"/>
        <c:majorGridlines/>
        <c:numFmt formatCode="General" sourceLinked="1"/>
        <c:tickLblPos val="nextTo"/>
        <c:crossAx val="68765952"/>
        <c:crosses val="autoZero"/>
        <c:crossBetween val="between"/>
      </c:valAx>
      <c:spPr>
        <a:noFill/>
        <a:ln w="32321">
          <a:noFill/>
        </a:ln>
      </c:spPr>
    </c:plotArea>
    <c:plotVisOnly val="1"/>
    <c:dispBlanksAs val="gap"/>
  </c:chart>
  <c:spPr>
    <a:ln>
      <a:solidFill>
        <a:srgbClr val="92D050"/>
      </a:solidFill>
    </a:ln>
  </c:spPr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Сравнение результатов ЕГЭ </a:t>
            </a:r>
          </a:p>
          <a:p>
            <a:pPr>
              <a:defRPr sz="1600"/>
            </a:pPr>
            <a:r>
              <a:rPr lang="ru-RU" sz="1600"/>
              <a:t>по истории</a:t>
            </a:r>
          </a:p>
        </c:rich>
      </c:tx>
      <c:layout>
        <c:manualLayout>
          <c:xMode val="edge"/>
          <c:yMode val="edge"/>
          <c:x val="0.21827513802154044"/>
          <c:y val="4.0223601857460156E-2"/>
        </c:manualLayout>
      </c:layout>
    </c:title>
    <c:view3D>
      <c:depthPercent val="100"/>
      <c:rAngAx val="1"/>
    </c:view3D>
    <c:plotArea>
      <c:layout>
        <c:manualLayout>
          <c:layoutTarget val="inner"/>
          <c:xMode val="edge"/>
          <c:yMode val="edge"/>
          <c:x val="6.7307692307693984E-2"/>
          <c:y val="0.18761088869602643"/>
          <c:w val="0.90644764715618964"/>
          <c:h val="0.59260953554130869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Сравненение результатов ЕГЭ по истории</c:v>
                </c:pt>
              </c:strCache>
            </c:strRef>
          </c:tx>
          <c:spPr>
            <a:solidFill>
              <a:srgbClr val="1F497D">
                <a:lumMod val="60000"/>
                <a:lumOff val="40000"/>
              </a:srgbClr>
            </a:solidFill>
          </c:spPr>
          <c:dPt>
            <c:idx val="2"/>
            <c:spPr>
              <a:solidFill>
                <a:sysClr val="window" lastClr="FFFFFF">
                  <a:lumMod val="85000"/>
                </a:sysClr>
              </a:solidFill>
            </c:spPr>
          </c:dPt>
          <c:dPt>
            <c:idx val="3"/>
            <c:spPr>
              <a:solidFill>
                <a:srgbClr val="C00000"/>
              </a:solidFill>
            </c:spPr>
          </c:dPt>
          <c:dPt>
            <c:idx val="4"/>
            <c:spPr>
              <a:solidFill>
                <a:srgbClr val="9BBB59">
                  <a:lumMod val="75000"/>
                </a:srgbClr>
              </a:solidFill>
            </c:spPr>
          </c:dPt>
          <c:dPt>
            <c:idx val="5"/>
            <c:spPr>
              <a:solidFill>
                <a:srgbClr val="9BBB59">
                  <a:lumMod val="75000"/>
                </a:srgbClr>
              </a:solidFill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58</a:t>
                    </a:r>
                    <a:endParaRPr lang="en-US"/>
                  </a:p>
                </c:rich>
              </c:tx>
              <c:showVal val="1"/>
            </c:dLbl>
            <c:dLbl>
              <c:idx val="2"/>
              <c:layout>
                <c:manualLayout>
                  <c:x val="2.385211687537269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1200" b="1"/>
                      <a:t>50</a:t>
                    </a:r>
                    <a:endParaRPr lang="en-US" sz="1200" b="1"/>
                  </a:p>
                </c:rich>
              </c:tx>
            </c:dLbl>
            <c:dLbl>
              <c:idx val="4"/>
              <c:layout>
                <c:manualLayout>
                  <c:x val="7.1554472506679062E-3"/>
                  <c:y val="0"/>
                </c:manualLayout>
              </c:layout>
              <c:showVal val="1"/>
            </c:dLbl>
            <c:dLbl>
              <c:idx val="5"/>
              <c:layout>
                <c:manualLayout>
                  <c:x val="7.1556350626118094E-3"/>
                  <c:y val="0"/>
                </c:manualLayout>
              </c:layout>
              <c:showVal val="1"/>
            </c:dLbl>
            <c:spPr>
              <a:solidFill>
                <a:srgbClr val="FFC000"/>
              </a:solidFill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Val val="1"/>
          </c:dLbls>
          <c:cat>
            <c:strRef>
              <c:f>Лист1!$A$2:$A$7</c:f>
              <c:strCache>
                <c:ptCount val="4"/>
                <c:pt idx="0">
                  <c:v>МБОУ СОШ №2 с. Аскино</c:v>
                </c:pt>
                <c:pt idx="2">
                  <c:v>Средний балл по району 2025</c:v>
                </c:pt>
                <c:pt idx="3">
                  <c:v>Средний балл по району 2026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58</c:v>
                </c:pt>
                <c:pt idx="2">
                  <c:v>50</c:v>
                </c:pt>
                <c:pt idx="3">
                  <c:v>58</c:v>
                </c:pt>
              </c:numCache>
            </c:numRef>
          </c:val>
        </c:ser>
        <c:gapWidth val="265"/>
        <c:gapDepth val="315"/>
        <c:shape val="cylinder"/>
        <c:axId val="80855040"/>
        <c:axId val="80856960"/>
        <c:axId val="0"/>
      </c:bar3DChart>
      <c:catAx>
        <c:axId val="8085504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1000" b="1" i="0" baseline="0"/>
            </a:pPr>
            <a:endParaRPr lang="ru-RU"/>
          </a:p>
        </c:txPr>
        <c:crossAx val="80856960"/>
        <c:crosses val="autoZero"/>
        <c:auto val="1"/>
        <c:lblAlgn val="ctr"/>
        <c:lblOffset val="100"/>
      </c:catAx>
      <c:valAx>
        <c:axId val="80856960"/>
        <c:scaling>
          <c:orientation val="minMax"/>
        </c:scaling>
        <c:axPos val="l"/>
        <c:majorGridlines/>
        <c:numFmt formatCode="General" sourceLinked="1"/>
        <c:tickLblPos val="nextTo"/>
        <c:crossAx val="80855040"/>
        <c:crosses val="autoZero"/>
        <c:crossBetween val="between"/>
      </c:valAx>
      <c:spPr>
        <a:noFill/>
        <a:ln w="41217">
          <a:noFill/>
        </a:ln>
      </c:spPr>
    </c:plotArea>
    <c:plotVisOnly val="1"/>
    <c:dispBlanksAs val="gap"/>
  </c:chart>
  <c:spPr>
    <a:ln>
      <a:solidFill>
        <a:srgbClr val="92D050"/>
      </a:solidFill>
    </a:ln>
  </c:spPr>
  <c:externalData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Сравнение результатов ЕГЭ </a:t>
            </a:r>
          </a:p>
          <a:p>
            <a:pPr>
              <a:defRPr sz="1600"/>
            </a:pPr>
            <a:r>
              <a:rPr lang="ru-RU" sz="1600"/>
              <a:t>по биологии</a:t>
            </a:r>
          </a:p>
        </c:rich>
      </c:tx>
      <c:layout>
        <c:manualLayout>
          <c:xMode val="edge"/>
          <c:yMode val="edge"/>
          <c:x val="0.27607475789665054"/>
          <c:y val="0"/>
        </c:manualLayout>
      </c:layout>
    </c:title>
    <c:view3D>
      <c:depthPercent val="100"/>
      <c:rAngAx val="1"/>
    </c:view3D>
    <c:plotArea>
      <c:layout>
        <c:manualLayout>
          <c:layoutTarget val="inner"/>
          <c:xMode val="edge"/>
          <c:yMode val="edge"/>
          <c:x val="0.12803839717718746"/>
          <c:y val="0.13620014098437541"/>
          <c:w val="0.85758181816704238"/>
          <c:h val="0.4274788111379127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Сравнение результатов ЕГЭ по биологии</c:v>
                </c:pt>
              </c:strCache>
            </c:strRef>
          </c:tx>
          <c:dPt>
            <c:idx val="3"/>
            <c:spPr>
              <a:solidFill>
                <a:srgbClr val="1F497D">
                  <a:lumMod val="60000"/>
                  <a:lumOff val="40000"/>
                </a:srgbClr>
              </a:solidFill>
            </c:spPr>
          </c:dPt>
          <c:dPt>
            <c:idx val="4"/>
            <c:spPr>
              <a:solidFill>
                <a:srgbClr val="1F497D">
                  <a:lumMod val="60000"/>
                  <a:lumOff val="40000"/>
                </a:srgbClr>
              </a:solidFill>
            </c:spPr>
          </c:dPt>
          <c:dPt>
            <c:idx val="5"/>
            <c:spPr>
              <a:solidFill>
                <a:sysClr val="window" lastClr="FFFFFF">
                  <a:lumMod val="85000"/>
                </a:sysClr>
              </a:solidFill>
            </c:spPr>
          </c:dPt>
          <c:dPt>
            <c:idx val="6"/>
            <c:spPr>
              <a:solidFill>
                <a:srgbClr val="C00000"/>
              </a:solidFill>
            </c:spPr>
          </c:dPt>
          <c:dLbls>
            <c:dLbl>
              <c:idx val="7"/>
              <c:tx>
                <c:rich>
                  <a:bodyPr/>
                  <a:lstStyle/>
                  <a:p>
                    <a:r>
                      <a:rPr lang="en-US" sz="1200" b="1"/>
                      <a:t>54</a:t>
                    </a:r>
                    <a:r>
                      <a:rPr lang="ru-RU" sz="1200" b="1"/>
                      <a:t>,3</a:t>
                    </a:r>
                    <a:endParaRPr lang="en-US" sz="1200" b="1"/>
                  </a:p>
                </c:rich>
              </c:tx>
            </c:dLbl>
            <c:spPr>
              <a:solidFill>
                <a:srgbClr val="FFC000"/>
              </a:solidFill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Val val="1"/>
          </c:dLbls>
          <c:cat>
            <c:strRef>
              <c:f>Лист1!$A$2:$A$8</c:f>
              <c:strCache>
                <c:ptCount val="7"/>
                <c:pt idx="0">
                  <c:v>МБОУ СОШ № 2 с.Аскино</c:v>
                </c:pt>
                <c:pt idx="1">
                  <c:v>МБОУ СОШ № 1 с.Аскино</c:v>
                </c:pt>
                <c:pt idx="2">
                  <c:v>МБОУ СОШ с.Кашкино</c:v>
                </c:pt>
                <c:pt idx="3">
                  <c:v>МБОУ СОШ д.Старые Казанчи</c:v>
                </c:pt>
                <c:pt idx="5">
                  <c:v>Средний балл по району 2025</c:v>
                </c:pt>
                <c:pt idx="6">
                  <c:v>Средний балл по району 2026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65</c:v>
                </c:pt>
                <c:pt idx="1">
                  <c:v>54</c:v>
                </c:pt>
                <c:pt idx="2">
                  <c:v>36</c:v>
                </c:pt>
                <c:pt idx="3">
                  <c:v>33</c:v>
                </c:pt>
                <c:pt idx="5">
                  <c:v>56.5</c:v>
                </c:pt>
                <c:pt idx="6">
                  <c:v>57.6</c:v>
                </c:pt>
              </c:numCache>
            </c:numRef>
          </c:val>
        </c:ser>
        <c:shape val="cylinder"/>
        <c:axId val="81552512"/>
        <c:axId val="81627776"/>
        <c:axId val="0"/>
      </c:bar3DChart>
      <c:catAx>
        <c:axId val="81552512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1000" b="1" i="0" baseline="0"/>
            </a:pPr>
            <a:endParaRPr lang="ru-RU"/>
          </a:p>
        </c:txPr>
        <c:crossAx val="81627776"/>
        <c:crosses val="autoZero"/>
        <c:auto val="1"/>
        <c:lblAlgn val="ctr"/>
        <c:lblOffset val="100"/>
        <c:tickMarkSkip val="2"/>
      </c:catAx>
      <c:valAx>
        <c:axId val="81627776"/>
        <c:scaling>
          <c:orientation val="minMax"/>
        </c:scaling>
        <c:axPos val="l"/>
        <c:majorGridlines/>
        <c:numFmt formatCode="General" sourceLinked="1"/>
        <c:tickLblPos val="nextTo"/>
        <c:crossAx val="81552512"/>
        <c:crosses val="autoZero"/>
        <c:crossBetween val="between"/>
      </c:valAx>
      <c:spPr>
        <a:noFill/>
        <a:ln w="32321">
          <a:noFill/>
        </a:ln>
      </c:spPr>
    </c:plotArea>
    <c:plotVisOnly val="1"/>
    <c:dispBlanksAs val="gap"/>
  </c:chart>
  <c:spPr>
    <a:ln>
      <a:solidFill>
        <a:srgbClr val="92D050"/>
      </a:solidFill>
    </a:ln>
  </c:spPr>
  <c:externalData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800"/>
            </a:pPr>
            <a:r>
              <a:rPr lang="ru-RU" sz="1600"/>
              <a:t>Сравнение результатов ЕГЭ </a:t>
            </a:r>
          </a:p>
          <a:p>
            <a:pPr>
              <a:defRPr sz="1800"/>
            </a:pPr>
            <a:r>
              <a:rPr lang="ru-RU" sz="1600"/>
              <a:t>по информатике</a:t>
            </a:r>
          </a:p>
        </c:rich>
      </c:tx>
      <c:layout>
        <c:manualLayout>
          <c:xMode val="edge"/>
          <c:yMode val="edge"/>
          <c:x val="0.25720457406442732"/>
          <c:y val="1.7504386537318201E-2"/>
        </c:manualLayout>
      </c:layout>
    </c:title>
    <c:view3D>
      <c:depthPercent val="100"/>
      <c:rAngAx val="1"/>
    </c:view3D>
    <c:plotArea>
      <c:layout>
        <c:manualLayout>
          <c:layoutTarget val="inner"/>
          <c:xMode val="edge"/>
          <c:yMode val="edge"/>
          <c:x val="7.2166812481773118E-2"/>
          <c:y val="0.13890608501523843"/>
          <c:w val="0.9126400358491894"/>
          <c:h val="0.69293066828692129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Сравненение результатов ЕГЭ по информатике</c:v>
                </c:pt>
              </c:strCache>
            </c:strRef>
          </c:tx>
          <c:spPr>
            <a:solidFill>
              <a:schemeClr val="accent1"/>
            </a:solidFill>
          </c:spPr>
          <c:dPt>
            <c:idx val="4"/>
            <c:spPr>
              <a:solidFill>
                <a:schemeClr val="bg1">
                  <a:lumMod val="85000"/>
                </a:schemeClr>
              </a:solidFill>
            </c:spPr>
          </c:dPt>
          <c:dPt>
            <c:idx val="5"/>
            <c:spPr>
              <a:solidFill>
                <a:schemeClr val="bg1">
                  <a:lumMod val="85000"/>
                </a:schemeClr>
              </a:solidFill>
            </c:spPr>
          </c:dPt>
          <c:dPt>
            <c:idx val="6"/>
            <c:spPr>
              <a:solidFill>
                <a:srgbClr val="C00000"/>
              </a:solidFill>
            </c:spPr>
          </c:dPt>
          <c:dLbls>
            <c:dLbl>
              <c:idx val="0"/>
              <c:layout>
                <c:manualLayout>
                  <c:x val="9.8764740831988728E-3"/>
                  <c:y val="-1.2759166808323558E-2"/>
                </c:manualLayout>
              </c:layout>
              <c:showVal val="1"/>
            </c:dLbl>
            <c:dLbl>
              <c:idx val="1"/>
              <c:layout>
                <c:manualLayout>
                  <c:x val="1.9752948166397643E-3"/>
                  <c:y val="-1.0207333446658903E-2"/>
                </c:manualLayout>
              </c:layout>
              <c:showVal val="1"/>
            </c:dLbl>
            <c:dLbl>
              <c:idx val="2"/>
              <c:layout>
                <c:manualLayout>
                  <c:x val="7.9011792665590434E-3"/>
                  <c:y val="-1.7862833531653004E-2"/>
                </c:manualLayout>
              </c:layout>
              <c:tx>
                <c:rich>
                  <a:bodyPr/>
                  <a:lstStyle/>
                  <a:p>
                    <a:r>
                      <a:rPr lang="ru-RU" sz="1200" b="1" baseline="0"/>
                      <a:t>53</a:t>
                    </a:r>
                    <a:endParaRPr lang="en-US" sz="1200" b="1" baseline="0"/>
                  </a:p>
                </c:rich>
              </c:tx>
            </c:dLbl>
            <c:dLbl>
              <c:idx val="5"/>
              <c:layout>
                <c:manualLayout>
                  <c:x val="6.6555740432612306E-3"/>
                  <c:y val="-1.8115942028985508E-2"/>
                </c:manualLayout>
              </c:layout>
              <c:showVal val="1"/>
            </c:dLbl>
            <c:dLbl>
              <c:idx val="6"/>
              <c:layout>
                <c:manualLayout>
                  <c:x val="7.2266891760015464E-3"/>
                  <c:y val="-1.2011927939025559E-2"/>
                </c:manualLayout>
              </c:layout>
              <c:tx>
                <c:rich>
                  <a:bodyPr/>
                  <a:lstStyle/>
                  <a:p>
                    <a:r>
                      <a:rPr lang="en-US" smtClean="0"/>
                      <a:t>49</a:t>
                    </a:r>
                    <a:r>
                      <a:rPr lang="ru-RU" smtClean="0"/>
                      <a:t>,5</a:t>
                    </a:r>
                    <a:endParaRPr lang="en-US"/>
                  </a:p>
                </c:rich>
              </c:tx>
              <c:showVal val="1"/>
            </c:dLbl>
            <c:spPr>
              <a:solidFill>
                <a:srgbClr val="FFC000"/>
              </a:solidFill>
            </c:spPr>
            <c:txPr>
              <a:bodyPr/>
              <a:lstStyle/>
              <a:p>
                <a:pPr>
                  <a:defRPr sz="1200" b="1" baseline="0"/>
                </a:pPr>
                <a:endParaRPr lang="ru-RU"/>
              </a:p>
            </c:txPr>
            <c:showVal val="1"/>
          </c:dLbls>
          <c:cat>
            <c:strRef>
              <c:f>Лист1!$A$2:$A$8</c:f>
              <c:strCache>
                <c:ptCount val="7"/>
                <c:pt idx="0">
                  <c:v>МБОУ СОШ д. Кшлау-Елга</c:v>
                </c:pt>
                <c:pt idx="1">
                  <c:v>МБОУ СОШ № 2 с.Аскино</c:v>
                </c:pt>
                <c:pt idx="2">
                  <c:v>МБОУ СОШ № 1 с.Аскино</c:v>
                </c:pt>
                <c:pt idx="3">
                  <c:v>МБОУ СОШ с.Урмиязы</c:v>
                </c:pt>
                <c:pt idx="5">
                  <c:v>Средний балл по району 2025</c:v>
                </c:pt>
                <c:pt idx="6">
                  <c:v>Средний балл по району 2026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67</c:v>
                </c:pt>
                <c:pt idx="1">
                  <c:v>55</c:v>
                </c:pt>
                <c:pt idx="2">
                  <c:v>44</c:v>
                </c:pt>
                <c:pt idx="3">
                  <c:v>14</c:v>
                </c:pt>
                <c:pt idx="5">
                  <c:v>51.5</c:v>
                </c:pt>
                <c:pt idx="6">
                  <c:v>51.7</c:v>
                </c:pt>
              </c:numCache>
            </c:numRef>
          </c:val>
        </c:ser>
        <c:gapWidth val="263"/>
        <c:gapDepth val="265"/>
        <c:shape val="cylinder"/>
        <c:axId val="89914752"/>
        <c:axId val="91409792"/>
        <c:axId val="0"/>
      </c:bar3DChart>
      <c:catAx>
        <c:axId val="89914752"/>
        <c:scaling>
          <c:orientation val="minMax"/>
        </c:scaling>
        <c:axPos val="b"/>
        <c:numFmt formatCode="General" sourceLinked="1"/>
        <c:majorTickMark val="none"/>
        <c:minorTickMark val="cross"/>
        <c:tickLblPos val="nextTo"/>
        <c:txPr>
          <a:bodyPr/>
          <a:lstStyle/>
          <a:p>
            <a:pPr>
              <a:defRPr sz="900" b="1" i="0" cap="small" baseline="0"/>
            </a:pPr>
            <a:endParaRPr lang="ru-RU"/>
          </a:p>
        </c:txPr>
        <c:crossAx val="91409792"/>
        <c:crosses val="autoZero"/>
        <c:auto val="1"/>
        <c:lblAlgn val="ctr"/>
        <c:lblOffset val="100"/>
      </c:catAx>
      <c:valAx>
        <c:axId val="91409792"/>
        <c:scaling>
          <c:orientation val="minMax"/>
        </c:scaling>
        <c:axPos val="l"/>
        <c:majorGridlines/>
        <c:numFmt formatCode="General" sourceLinked="1"/>
        <c:tickLblPos val="nextTo"/>
        <c:crossAx val="89914752"/>
        <c:crossesAt val="1"/>
        <c:crossBetween val="between"/>
      </c:valAx>
      <c:spPr>
        <a:noFill/>
        <a:ln w="25397">
          <a:noFill/>
        </a:ln>
      </c:spPr>
    </c:plotArea>
    <c:plotVisOnly val="1"/>
    <c:dispBlanksAs val="gap"/>
  </c:chart>
  <c:spPr>
    <a:ln>
      <a:solidFill>
        <a:srgbClr val="00D05E"/>
      </a:solidFill>
    </a:ln>
  </c:sp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Сравнение результатов ЕГЭ </a:t>
            </a:r>
          </a:p>
          <a:p>
            <a:pPr>
              <a:defRPr sz="1600"/>
            </a:pPr>
            <a:r>
              <a:rPr lang="ru-RU" sz="1600"/>
              <a:t>по русскому языку</a:t>
            </a:r>
          </a:p>
        </c:rich>
      </c:tx>
      <c:layout>
        <c:manualLayout>
          <c:xMode val="edge"/>
          <c:yMode val="edge"/>
          <c:x val="0.28654655860245781"/>
          <c:y val="0"/>
        </c:manualLayout>
      </c:layout>
    </c:title>
    <c:view3D>
      <c:depthPercent val="100"/>
      <c:rAngAx val="1"/>
    </c:view3D>
    <c:plotArea>
      <c:layout>
        <c:manualLayout>
          <c:layoutTarget val="inner"/>
          <c:xMode val="edge"/>
          <c:yMode val="edge"/>
          <c:x val="0.13693570840542488"/>
          <c:y val="0.16022868165375515"/>
          <c:w val="0.85018175494086567"/>
          <c:h val="0.4838614369569883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Сравнение результатов ЕГЭ по русскому языку</c:v>
                </c:pt>
              </c:strCache>
            </c:strRef>
          </c:tx>
          <c:dPt>
            <c:idx val="7"/>
            <c:spPr>
              <a:solidFill>
                <a:srgbClr val="9BBB59">
                  <a:lumMod val="75000"/>
                </a:srgbClr>
              </a:solidFill>
            </c:spPr>
          </c:dPt>
          <c:dPt>
            <c:idx val="8"/>
            <c:spPr>
              <a:solidFill>
                <a:sysClr val="window" lastClr="FFFFFF">
                  <a:lumMod val="75000"/>
                </a:sysClr>
              </a:solidFill>
            </c:spPr>
          </c:dPt>
          <c:dPt>
            <c:idx val="9"/>
            <c:spPr>
              <a:solidFill>
                <a:srgbClr val="C00000"/>
              </a:solidFill>
            </c:spPr>
          </c:dPt>
          <c:dPt>
            <c:idx val="10"/>
            <c:spPr>
              <a:solidFill>
                <a:srgbClr val="9BBB59">
                  <a:lumMod val="75000"/>
                </a:srgbClr>
              </a:solidFill>
            </c:spPr>
          </c:dPt>
          <c:dLbls>
            <c:dLbl>
              <c:idx val="9"/>
              <c:tx>
                <c:rich>
                  <a:bodyPr/>
                  <a:lstStyle/>
                  <a:p>
                    <a:r>
                      <a:rPr lang="ru-RU" sz="1200" b="1" dirty="0" smtClean="0"/>
                      <a:t>63,2</a:t>
                    </a:r>
                    <a:endParaRPr lang="en-US" sz="1200" b="1" dirty="0"/>
                  </a:p>
                </c:rich>
              </c:tx>
            </c:dLbl>
            <c:dLbl>
              <c:idx val="10"/>
              <c:tx>
                <c:rich>
                  <a:bodyPr/>
                  <a:lstStyle/>
                  <a:p>
                    <a:r>
                      <a:rPr lang="en-US" sz="1200" b="1"/>
                      <a:t>70,</a:t>
                    </a:r>
                    <a:r>
                      <a:rPr lang="ru-RU" sz="1200" b="1"/>
                      <a:t>6</a:t>
                    </a:r>
                    <a:endParaRPr lang="en-US" sz="1200" b="1"/>
                  </a:p>
                </c:rich>
              </c:tx>
            </c:dLbl>
            <c:spPr>
              <a:solidFill>
                <a:srgbClr val="FFC000"/>
              </a:solidFill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Val val="1"/>
          </c:dLbls>
          <c:cat>
            <c:strRef>
              <c:f>Лист1!$A$3:$A$14</c:f>
              <c:strCache>
                <c:ptCount val="10"/>
                <c:pt idx="0">
                  <c:v>МБОУ СОШ №1 с. Аскино</c:v>
                </c:pt>
                <c:pt idx="1">
                  <c:v>МБОУ СОШ №2 с. Аскино</c:v>
                </c:pt>
                <c:pt idx="2">
                  <c:v>МБОУ СОШ с. Кубиязы</c:v>
                </c:pt>
                <c:pt idx="3">
                  <c:v>МБОУ СОШ с. Кашкино</c:v>
                </c:pt>
                <c:pt idx="4">
                  <c:v>МБОУ СОШ д.Кшлау-Елга</c:v>
                </c:pt>
                <c:pt idx="5">
                  <c:v>МБОУ СОШ с.Старые Казанчи</c:v>
                </c:pt>
                <c:pt idx="6">
                  <c:v>МБОУ СОШ с.Урмиязы</c:v>
                </c:pt>
                <c:pt idx="8">
                  <c:v>Средний балл по району 2025</c:v>
                </c:pt>
                <c:pt idx="9">
                  <c:v>Средний балл по району 2026</c:v>
                </c:pt>
              </c:strCache>
            </c:strRef>
          </c:cat>
          <c:val>
            <c:numRef>
              <c:f>Лист1!$B$3:$B$14</c:f>
              <c:numCache>
                <c:formatCode>General</c:formatCode>
                <c:ptCount val="12"/>
                <c:pt idx="0">
                  <c:v>64</c:v>
                </c:pt>
                <c:pt idx="1">
                  <c:v>64</c:v>
                </c:pt>
                <c:pt idx="2">
                  <c:v>63</c:v>
                </c:pt>
                <c:pt idx="3">
                  <c:v>59</c:v>
                </c:pt>
                <c:pt idx="4">
                  <c:v>58</c:v>
                </c:pt>
                <c:pt idx="5">
                  <c:v>53</c:v>
                </c:pt>
                <c:pt idx="6">
                  <c:v>53</c:v>
                </c:pt>
                <c:pt idx="8">
                  <c:v>61.2</c:v>
                </c:pt>
                <c:pt idx="9">
                  <c:v>63.2</c:v>
                </c:pt>
              </c:numCache>
            </c:numRef>
          </c:val>
        </c:ser>
        <c:dLbls>
          <c:showVal val="1"/>
        </c:dLbls>
        <c:shape val="cylinder"/>
        <c:axId val="180426624"/>
        <c:axId val="185188352"/>
        <c:axId val="0"/>
      </c:bar3DChart>
      <c:catAx>
        <c:axId val="180426624"/>
        <c:scaling>
          <c:orientation val="minMax"/>
        </c:scaling>
        <c:axPos val="b"/>
        <c:numFmt formatCode="General" sourceLinked="1"/>
        <c:majorTickMark val="none"/>
        <c:tickLblPos val="nextTo"/>
        <c:txPr>
          <a:bodyPr/>
          <a:lstStyle/>
          <a:p>
            <a:pPr>
              <a:defRPr sz="1000" b="1" i="0" cap="small" baseline="0"/>
            </a:pPr>
            <a:endParaRPr lang="ru-RU"/>
          </a:p>
        </c:txPr>
        <c:crossAx val="185188352"/>
        <c:crosses val="autoZero"/>
        <c:auto val="1"/>
        <c:lblAlgn val="ctr"/>
        <c:lblOffset val="100"/>
      </c:catAx>
      <c:valAx>
        <c:axId val="185188352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crossAx val="180426624"/>
        <c:crosses val="autoZero"/>
        <c:crossBetween val="between"/>
      </c:valAx>
      <c:spPr>
        <a:noFill/>
        <a:ln w="25394">
          <a:noFill/>
        </a:ln>
      </c:spPr>
    </c:plotArea>
    <c:plotVisOnly val="1"/>
    <c:dispBlanksAs val="gap"/>
  </c:chart>
  <c:spPr>
    <a:ln>
      <a:solidFill>
        <a:srgbClr val="00D05E"/>
      </a:solidFill>
    </a:ln>
  </c:spPr>
  <c:externalData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Сравнение результатов ЕГЭ </a:t>
            </a:r>
          </a:p>
          <a:p>
            <a:pPr>
              <a:defRPr sz="1600"/>
            </a:pPr>
            <a:r>
              <a:rPr lang="ru-RU" sz="1600"/>
              <a:t>по географии</a:t>
            </a:r>
          </a:p>
        </c:rich>
      </c:tx>
    </c:title>
    <c:view3D>
      <c:depthPercent val="100"/>
      <c:rAngAx val="1"/>
    </c:view3D>
    <c:plotArea>
      <c:layout>
        <c:manualLayout>
          <c:layoutTarget val="inner"/>
          <c:xMode val="edge"/>
          <c:yMode val="edge"/>
          <c:x val="8.3876651054338031E-2"/>
          <c:y val="0.19418648503103494"/>
          <c:w val="0.81152894385466756"/>
          <c:h val="0.55716433666050524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Сравнение результатов ЕГЭ по географии</c:v>
                </c:pt>
              </c:strCache>
            </c:strRef>
          </c:tx>
          <c:spPr>
            <a:solidFill>
              <a:srgbClr val="9BBB59">
                <a:lumMod val="75000"/>
              </a:srgbClr>
            </a:solidFill>
          </c:spPr>
          <c:dPt>
            <c:idx val="0"/>
            <c:spPr>
              <a:solidFill>
                <a:srgbClr val="1F497D">
                  <a:lumMod val="60000"/>
                  <a:lumOff val="40000"/>
                </a:srgbClr>
              </a:solidFill>
            </c:spPr>
          </c:dPt>
          <c:dPt>
            <c:idx val="1"/>
            <c:spPr>
              <a:solidFill>
                <a:srgbClr val="1F497D">
                  <a:lumMod val="60000"/>
                  <a:lumOff val="40000"/>
                </a:srgbClr>
              </a:solidFill>
            </c:spPr>
          </c:dPt>
          <c:dPt>
            <c:idx val="2"/>
            <c:spPr>
              <a:solidFill>
                <a:srgbClr val="1F497D">
                  <a:lumMod val="60000"/>
                  <a:lumOff val="40000"/>
                </a:srgbClr>
              </a:solidFill>
            </c:spPr>
          </c:dPt>
          <c:dPt>
            <c:idx val="4"/>
            <c:spPr>
              <a:solidFill>
                <a:sysClr val="window" lastClr="FFFFFF">
                  <a:lumMod val="85000"/>
                </a:sysClr>
              </a:solidFill>
            </c:spPr>
          </c:dPt>
          <c:dPt>
            <c:idx val="5"/>
            <c:spPr>
              <a:solidFill>
                <a:srgbClr val="C00000"/>
              </a:solidFill>
            </c:spPr>
          </c:dPt>
          <c:dLbls>
            <c:dLbl>
              <c:idx val="7"/>
              <c:tx>
                <c:rich>
                  <a:bodyPr/>
                  <a:lstStyle/>
                  <a:p>
                    <a:r>
                      <a:rPr lang="en-US" sz="1200" b="1"/>
                      <a:t>54</a:t>
                    </a:r>
                    <a:r>
                      <a:rPr lang="ru-RU" sz="1200" b="1"/>
                      <a:t>,3</a:t>
                    </a:r>
                    <a:endParaRPr lang="en-US" sz="1200" b="1"/>
                  </a:p>
                </c:rich>
              </c:tx>
            </c:dLbl>
            <c:spPr>
              <a:solidFill>
                <a:srgbClr val="FFC000"/>
              </a:solidFill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Val val="1"/>
          </c:dLbls>
          <c:cat>
            <c:strRef>
              <c:f>Лист1!$A$2:$A$7</c:f>
              <c:strCache>
                <c:ptCount val="6"/>
                <c:pt idx="0">
                  <c:v>МБОУ СОШ № 2 с. Аскино</c:v>
                </c:pt>
                <c:pt idx="1">
                  <c:v>МБОУ СОШ с.Урмиязы</c:v>
                </c:pt>
                <c:pt idx="2">
                  <c:v>МБОУ СОШ с.Старые Казанчи</c:v>
                </c:pt>
                <c:pt idx="4">
                  <c:v>Средний балл по району 2025</c:v>
                </c:pt>
                <c:pt idx="5">
                  <c:v>Средний балл по району 2026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59</c:v>
                </c:pt>
                <c:pt idx="1">
                  <c:v>56</c:v>
                </c:pt>
                <c:pt idx="2">
                  <c:v>37</c:v>
                </c:pt>
                <c:pt idx="4">
                  <c:v>34</c:v>
                </c:pt>
                <c:pt idx="5">
                  <c:v>57.8</c:v>
                </c:pt>
              </c:numCache>
            </c:numRef>
          </c:val>
        </c:ser>
        <c:gapWidth val="269"/>
        <c:gapDepth val="49"/>
        <c:shape val="cylinder"/>
        <c:axId val="188786944"/>
        <c:axId val="189149184"/>
        <c:axId val="0"/>
      </c:bar3DChart>
      <c:catAx>
        <c:axId val="18878694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1050" b="1" i="0" baseline="0"/>
            </a:pPr>
            <a:endParaRPr lang="ru-RU"/>
          </a:p>
        </c:txPr>
        <c:crossAx val="189149184"/>
        <c:crosses val="autoZero"/>
        <c:auto val="1"/>
        <c:lblAlgn val="ctr"/>
        <c:lblOffset val="100"/>
      </c:catAx>
      <c:valAx>
        <c:axId val="189149184"/>
        <c:scaling>
          <c:orientation val="minMax"/>
        </c:scaling>
        <c:axPos val="l"/>
        <c:majorGridlines/>
        <c:numFmt formatCode="General" sourceLinked="1"/>
        <c:tickLblPos val="nextTo"/>
        <c:crossAx val="188786944"/>
        <c:crosses val="autoZero"/>
        <c:crossBetween val="between"/>
      </c:valAx>
      <c:spPr>
        <a:noFill/>
        <a:ln w="32321">
          <a:noFill/>
        </a:ln>
      </c:spPr>
    </c:plotArea>
    <c:plotVisOnly val="1"/>
    <c:dispBlanksAs val="gap"/>
  </c:chart>
  <c:spPr>
    <a:ln>
      <a:solidFill>
        <a:srgbClr val="92D050"/>
      </a:solidFill>
    </a:ln>
  </c:spPr>
  <c:externalData r:id="rId2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Сравнение результатов ЕГЭ </a:t>
            </a:r>
          </a:p>
          <a:p>
            <a:pPr>
              <a:defRPr sz="1600"/>
            </a:pPr>
            <a:r>
              <a:rPr lang="ru-RU" sz="1600"/>
              <a:t>по </a:t>
            </a:r>
            <a:r>
              <a:rPr lang="ru-RU" sz="1600" baseline="0"/>
              <a:t>математике базового уровня</a:t>
            </a:r>
            <a:endParaRPr lang="ru-RU" sz="1600"/>
          </a:p>
        </c:rich>
      </c:tx>
    </c:title>
    <c:view3D>
      <c:depthPercent val="100"/>
      <c:rAngAx val="1"/>
    </c:view3D>
    <c:plotArea>
      <c:layout>
        <c:manualLayout>
          <c:layoutTarget val="inner"/>
          <c:xMode val="edge"/>
          <c:yMode val="edge"/>
          <c:x val="0.12072459246873092"/>
          <c:y val="0.25193515516442799"/>
          <c:w val="0.85612695663404303"/>
          <c:h val="0.46947170065280541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Сравненение результатов ЕГЭ по математике базового уровня</c:v>
                </c:pt>
              </c:strCache>
            </c:strRef>
          </c:tx>
          <c:dPt>
            <c:idx val="3"/>
            <c:spPr>
              <a:solidFill>
                <a:schemeClr val="tx2">
                  <a:lumMod val="60000"/>
                  <a:lumOff val="40000"/>
                </a:schemeClr>
              </a:solidFill>
            </c:spPr>
          </c:dPt>
          <c:dPt>
            <c:idx val="5"/>
            <c:spPr>
              <a:solidFill>
                <a:schemeClr val="bg1">
                  <a:lumMod val="85000"/>
                </a:schemeClr>
              </a:solidFill>
            </c:spPr>
          </c:dPt>
          <c:dPt>
            <c:idx val="6"/>
            <c:spPr>
              <a:solidFill>
                <a:srgbClr val="C00000"/>
              </a:solidFill>
            </c:spPr>
          </c:dPt>
          <c:dLbls>
            <c:dLbl>
              <c:idx val="2"/>
              <c:tx>
                <c:rich>
                  <a:bodyPr/>
                  <a:lstStyle/>
                  <a:p>
                    <a:r>
                      <a:rPr lang="ru-RU" sz="1200" b="1"/>
                      <a:t>4</a:t>
                    </a:r>
                    <a:endParaRPr lang="en-US" sz="1200" b="1"/>
                  </a:p>
                </c:rich>
              </c:tx>
            </c:dLbl>
            <c:spPr>
              <a:solidFill>
                <a:srgbClr val="FFC000"/>
              </a:solidFill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Val val="1"/>
          </c:dLbls>
          <c:cat>
            <c:strRef>
              <c:f>Лист1!$A$2:$A$8</c:f>
              <c:strCache>
                <c:ptCount val="7"/>
                <c:pt idx="0">
                  <c:v>МбОУ СОШ № 1 с.Аскино</c:v>
                </c:pt>
                <c:pt idx="1">
                  <c:v>МбОУ СОШ № 2 с.Аскино</c:v>
                </c:pt>
                <c:pt idx="2">
                  <c:v>МБОУ СОШ с.Старые Казанчи</c:v>
                </c:pt>
                <c:pt idx="3">
                  <c:v>МбОУ СОШ с.Урмиязы</c:v>
                </c:pt>
                <c:pt idx="5">
                  <c:v>Средний балл по району 2025</c:v>
                </c:pt>
                <c:pt idx="6">
                  <c:v>Средний балл по району 2026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4</c:v>
                </c:pt>
                <c:pt idx="1">
                  <c:v>4</c:v>
                </c:pt>
                <c:pt idx="2">
                  <c:v>4</c:v>
                </c:pt>
                <c:pt idx="3">
                  <c:v>4</c:v>
                </c:pt>
                <c:pt idx="5">
                  <c:v>4.0999999999999996</c:v>
                </c:pt>
                <c:pt idx="6">
                  <c:v>3.9</c:v>
                </c:pt>
              </c:numCache>
            </c:numRef>
          </c:val>
        </c:ser>
        <c:shape val="cylinder"/>
        <c:axId val="192633856"/>
        <c:axId val="192665472"/>
        <c:axId val="0"/>
      </c:bar3DChart>
      <c:catAx>
        <c:axId val="192633856"/>
        <c:scaling>
          <c:orientation val="minMax"/>
        </c:scaling>
        <c:axPos val="b"/>
        <c:numFmt formatCode="General" sourceLinked="1"/>
        <c:majorTickMark val="none"/>
        <c:minorTickMark val="cross"/>
        <c:tickLblPos val="nextTo"/>
        <c:txPr>
          <a:bodyPr/>
          <a:lstStyle/>
          <a:p>
            <a:pPr>
              <a:defRPr sz="900" b="1" i="0" cap="small" baseline="0"/>
            </a:pPr>
            <a:endParaRPr lang="ru-RU"/>
          </a:p>
        </c:txPr>
        <c:crossAx val="192665472"/>
        <c:crosses val="autoZero"/>
        <c:auto val="1"/>
        <c:lblAlgn val="ctr"/>
        <c:lblOffset val="100"/>
      </c:catAx>
      <c:valAx>
        <c:axId val="192665472"/>
        <c:scaling>
          <c:orientation val="minMax"/>
        </c:scaling>
        <c:axPos val="l"/>
        <c:majorGridlines/>
        <c:numFmt formatCode="General" sourceLinked="1"/>
        <c:tickLblPos val="nextTo"/>
        <c:crossAx val="192633856"/>
        <c:crossesAt val="1"/>
        <c:crossBetween val="between"/>
      </c:valAx>
      <c:spPr>
        <a:noFill/>
        <a:ln w="28787">
          <a:noFill/>
        </a:ln>
      </c:spPr>
    </c:plotArea>
    <c:plotVisOnly val="1"/>
    <c:dispBlanksAs val="gap"/>
  </c:chart>
  <c:spPr>
    <a:ln>
      <a:solidFill>
        <a:srgbClr val="00D05E"/>
      </a:solidFill>
    </a:ln>
  </c:spPr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Сравнение результатов ЕГЭ </a:t>
            </a:r>
          </a:p>
          <a:p>
            <a:pPr>
              <a:defRPr sz="1600"/>
            </a:pPr>
            <a:r>
              <a:rPr lang="ru-RU" sz="1600"/>
              <a:t>по английскому</a:t>
            </a:r>
            <a:r>
              <a:rPr lang="ru-RU" sz="1600" baseline="0"/>
              <a:t> языку</a:t>
            </a:r>
            <a:endParaRPr lang="ru-RU" sz="1600"/>
          </a:p>
        </c:rich>
      </c:tx>
    </c:title>
    <c:view3D>
      <c:depthPercent val="100"/>
      <c:rAngAx val="1"/>
    </c:view3D>
    <c:plotArea>
      <c:layout>
        <c:manualLayout>
          <c:layoutTarget val="inner"/>
          <c:xMode val="edge"/>
          <c:yMode val="edge"/>
          <c:x val="6.9553094220921083E-2"/>
          <c:y val="0.1645118653496655"/>
          <c:w val="0.8853578300141447"/>
          <c:h val="0.614941117666378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Сравнение результатов ЕГЭ по английскому языку</c:v>
                </c:pt>
              </c:strCache>
            </c:strRef>
          </c:tx>
          <c:dPt>
            <c:idx val="2"/>
            <c:spPr>
              <a:solidFill>
                <a:sysClr val="window" lastClr="FFFFFF">
                  <a:lumMod val="85000"/>
                </a:sysClr>
              </a:solidFill>
            </c:spPr>
          </c:dPt>
          <c:dPt>
            <c:idx val="3"/>
            <c:spPr>
              <a:solidFill>
                <a:srgbClr val="C00000"/>
              </a:solidFill>
            </c:spPr>
          </c:dPt>
          <c:dLbls>
            <c:dLbl>
              <c:idx val="7"/>
              <c:tx>
                <c:rich>
                  <a:bodyPr/>
                  <a:lstStyle/>
                  <a:p>
                    <a:r>
                      <a:rPr lang="en-US" sz="1200" b="1"/>
                      <a:t>54</a:t>
                    </a:r>
                    <a:r>
                      <a:rPr lang="ru-RU" sz="1200" b="1"/>
                      <a:t>,3</a:t>
                    </a:r>
                    <a:endParaRPr lang="en-US" sz="1200" b="1"/>
                  </a:p>
                </c:rich>
              </c:tx>
            </c:dLbl>
            <c:spPr>
              <a:solidFill>
                <a:srgbClr val="FFC000"/>
              </a:solidFill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Val val="1"/>
          </c:dLbls>
          <c:cat>
            <c:strRef>
              <c:f>Лист1!$A$2:$A$5</c:f>
              <c:strCache>
                <c:ptCount val="4"/>
                <c:pt idx="0">
                  <c:v>МБОУ СОШ № 1 с.Аскино</c:v>
                </c:pt>
                <c:pt idx="2">
                  <c:v>Средний балл по району 2025</c:v>
                </c:pt>
                <c:pt idx="3">
                  <c:v>Средний балл по району 2026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69.3</c:v>
                </c:pt>
                <c:pt idx="2">
                  <c:v>78.400000000000006</c:v>
                </c:pt>
                <c:pt idx="3">
                  <c:v>69.3</c:v>
                </c:pt>
              </c:numCache>
            </c:numRef>
          </c:val>
        </c:ser>
        <c:gapWidth val="359"/>
        <c:gapDepth val="331"/>
        <c:shape val="cylinder"/>
        <c:axId val="195088384"/>
        <c:axId val="196078592"/>
        <c:axId val="0"/>
      </c:bar3DChart>
      <c:catAx>
        <c:axId val="195088384"/>
        <c:scaling>
          <c:orientation val="minMax"/>
        </c:scaling>
        <c:axPos val="b"/>
        <c:numFmt formatCode="General" sourceLinked="1"/>
        <c:tickLblPos val="nextTo"/>
        <c:txPr>
          <a:bodyPr anchor="t" anchorCtr="0"/>
          <a:lstStyle/>
          <a:p>
            <a:pPr>
              <a:defRPr sz="1050" b="1" i="0" baseline="0"/>
            </a:pPr>
            <a:endParaRPr lang="ru-RU"/>
          </a:p>
        </c:txPr>
        <c:crossAx val="196078592"/>
        <c:crosses val="autoZero"/>
        <c:auto val="1"/>
        <c:lblAlgn val="ctr"/>
        <c:lblOffset val="100"/>
      </c:catAx>
      <c:valAx>
        <c:axId val="196078592"/>
        <c:scaling>
          <c:orientation val="minMax"/>
        </c:scaling>
        <c:axPos val="l"/>
        <c:majorGridlines/>
        <c:numFmt formatCode="General" sourceLinked="1"/>
        <c:tickLblPos val="nextTo"/>
        <c:crossAx val="195088384"/>
        <c:crosses val="autoZero"/>
        <c:crossBetween val="between"/>
      </c:valAx>
      <c:spPr>
        <a:noFill/>
        <a:ln w="32321">
          <a:noFill/>
        </a:ln>
      </c:spPr>
    </c:plotArea>
    <c:plotVisOnly val="1"/>
    <c:dispBlanksAs val="gap"/>
  </c:chart>
  <c:spPr>
    <a:ln>
      <a:solidFill>
        <a:srgbClr val="92D050"/>
      </a:solidFill>
    </a:ln>
  </c:sp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B95E3-F1AA-4145-9862-EF5F761FA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1149</TotalTime>
  <Pages>13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ИМЦ</dc:creator>
  <cp:lastModifiedBy>PC-2</cp:lastModifiedBy>
  <cp:revision>260</cp:revision>
  <cp:lastPrinted>2026-08-24T11:42:00Z</cp:lastPrinted>
  <dcterms:created xsi:type="dcterms:W3CDTF">2025-06-20T06:58:00Z</dcterms:created>
  <dcterms:modified xsi:type="dcterms:W3CDTF">2026-08-25T04:21:00Z</dcterms:modified>
</cp:coreProperties>
</file>