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7B" w:rsidRPr="00EB48E9" w:rsidRDefault="00B95761" w:rsidP="00EB48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48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6197B" w:rsidRPr="00EB48E9">
        <w:rPr>
          <w:rFonts w:ascii="Times New Roman" w:eastAsia="Times New Roman" w:hAnsi="Times New Roman" w:cs="Times New Roman"/>
          <w:b/>
        </w:rPr>
        <w:t>Приложение №</w:t>
      </w:r>
      <w:r w:rsidR="00EB48E9">
        <w:rPr>
          <w:rFonts w:ascii="Times New Roman" w:eastAsia="Times New Roman" w:hAnsi="Times New Roman" w:cs="Times New Roman"/>
          <w:b/>
        </w:rPr>
        <w:t xml:space="preserve">   </w:t>
      </w:r>
      <w:bookmarkStart w:id="0" w:name="_GoBack"/>
      <w:bookmarkEnd w:id="0"/>
      <w:r w:rsidR="0006197B" w:rsidRPr="00EB48E9">
        <w:rPr>
          <w:rFonts w:ascii="Times New Roman" w:eastAsia="Times New Roman" w:hAnsi="Times New Roman" w:cs="Times New Roman"/>
          <w:b/>
        </w:rPr>
        <w:t>1 к приказу</w:t>
      </w:r>
      <w:r w:rsidR="0006197B" w:rsidRPr="00EB48E9">
        <w:rPr>
          <w:rFonts w:ascii="Times New Roman" w:hAnsi="Times New Roman" w:cs="Times New Roman"/>
          <w:b/>
        </w:rPr>
        <w:t xml:space="preserve">                                </w:t>
      </w:r>
      <w:r w:rsidR="0006197B" w:rsidRPr="00EB48E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48E9">
        <w:rPr>
          <w:rFonts w:ascii="Times New Roman" w:eastAsia="Times New Roman" w:hAnsi="Times New Roman" w:cs="Times New Roman"/>
          <w:b/>
        </w:rPr>
        <w:t xml:space="preserve">                             </w:t>
      </w:r>
      <w:r w:rsidR="00EB48E9"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F70126" w:rsidRPr="00EB48E9">
        <w:rPr>
          <w:rFonts w:ascii="Times New Roman" w:eastAsia="Times New Roman" w:hAnsi="Times New Roman" w:cs="Times New Roman"/>
          <w:b/>
        </w:rPr>
        <w:t>№ 375-ОД от  30.09</w:t>
      </w:r>
      <w:r w:rsidRPr="00EB48E9">
        <w:rPr>
          <w:rFonts w:ascii="Times New Roman" w:eastAsia="Times New Roman" w:hAnsi="Times New Roman" w:cs="Times New Roman"/>
          <w:b/>
        </w:rPr>
        <w:t xml:space="preserve">.2024 </w:t>
      </w:r>
      <w:r w:rsidR="0006197B" w:rsidRPr="00EB48E9">
        <w:rPr>
          <w:rFonts w:ascii="Times New Roman" w:eastAsia="Times New Roman" w:hAnsi="Times New Roman" w:cs="Times New Roman"/>
          <w:b/>
        </w:rPr>
        <w:t>года</w:t>
      </w:r>
    </w:p>
    <w:p w:rsidR="0006197B" w:rsidRDefault="00EB48E9" w:rsidP="00B95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06197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B4C8F" w:rsidRDefault="0006197B" w:rsidP="00B95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5761" w:rsidRPr="0079487E" w:rsidRDefault="00B95761" w:rsidP="00B95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7E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гражданско-патриотическому воспитанию обучающихся МР </w:t>
      </w:r>
      <w:proofErr w:type="spellStart"/>
      <w:r w:rsidRPr="0079487E">
        <w:rPr>
          <w:rFonts w:ascii="Times New Roman" w:hAnsi="Times New Roman" w:cs="Times New Roman"/>
          <w:b/>
          <w:sz w:val="24"/>
          <w:szCs w:val="24"/>
        </w:rPr>
        <w:t>Аскинский</w:t>
      </w:r>
      <w:proofErr w:type="spellEnd"/>
      <w:r w:rsidRPr="0079487E">
        <w:rPr>
          <w:rFonts w:ascii="Times New Roman" w:hAnsi="Times New Roman" w:cs="Times New Roman"/>
          <w:b/>
          <w:sz w:val="24"/>
          <w:szCs w:val="24"/>
        </w:rPr>
        <w:t xml:space="preserve"> район на 2024-2025 годы</w:t>
      </w:r>
    </w:p>
    <w:p w:rsidR="00B95761" w:rsidRPr="00B95761" w:rsidRDefault="00B95761" w:rsidP="00B9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3402"/>
        <w:gridCol w:w="1701"/>
        <w:gridCol w:w="3827"/>
      </w:tblGrid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95761">
              <w:rPr>
                <w:rFonts w:ascii="Times New Roman" w:hAnsi="Times New Roman" w:cs="Times New Roman"/>
              </w:rPr>
              <w:t>п</w:t>
            </w:r>
            <w:proofErr w:type="gramEnd"/>
            <w:r w:rsidRPr="00B957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Формы проведения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Торжественная линейка,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 сентября,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МКУ Отдел образования, 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Тематические классные часы, Уроки Мужества, встречи с ветеранами войн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03 сентября,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МКУ Отдел образования, 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Учись учиться!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Классные часы, мастер-классы, встречи с успешными людьми, лучшими школьниками, выставки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2-3 неделя 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Посвящение в первоклассники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Общешкольная линейка, встреча с подшефными классами, классный час, конкурсы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Учимся безопасно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Инструктажи, классные часы, тренировочные занятия, рейды, оформление классных и общешкольных стендов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Спорт – это жизнь!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Инструктажи, школьный кросс, День здоровья, туристские походы, спортивные состязания, оформление классных и общешкольных уголков, стенгазет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  <w:lang w:val="en-US"/>
              </w:rPr>
              <w:t>7</w:t>
            </w:r>
            <w:r w:rsidRPr="00B957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Вместе мы сила!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Классные часы, выборы, предвыборные агитационные мероприятия, акции, открытые слушания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 «Пионеры третьего тысячелетия»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Межрегиональный фестиваль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7-12 сентября, 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 совместно с Российским движением школьников в РБ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«Классные встречи»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Всероссийский проект,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Общеобразовательные организации совместно с «Российским движением школьников» в РБ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Всероссийский день бега «Кросс нации»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Спортивное мероприятие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организации, ДЮСШ</w:t>
            </w:r>
          </w:p>
        </w:tc>
      </w:tr>
      <w:tr w:rsidR="00B95761" w:rsidRPr="00B95761" w:rsidTr="0079487E">
        <w:trPr>
          <w:trHeight w:val="128"/>
        </w:trPr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Дни воинской славы России: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- День окончания Второй мировой войны (1945 год)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794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- День Бородинского сражения русской армии под командованием М.И. Кутузова</w:t>
            </w:r>
            <w:r w:rsidR="0079487E">
              <w:rPr>
                <w:rFonts w:ascii="Times New Roman" w:hAnsi="Times New Roman" w:cs="Times New Roman"/>
              </w:rPr>
              <w:t xml:space="preserve"> с французской армией 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Уроки Мужества, классные часы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03 сентября,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 неделя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08 сентября,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 неделя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10-11сентября,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 неделя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пожилых людей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Тимуровские рейды, трудовые десанты, благотворительные </w:t>
            </w:r>
            <w:r w:rsidRPr="00B95761">
              <w:rPr>
                <w:rFonts w:ascii="Times New Roman" w:hAnsi="Times New Roman" w:cs="Times New Roman"/>
              </w:rPr>
              <w:lastRenderedPageBreak/>
              <w:t>акции, встречи с интересными людьми, эстафеты добрых дел, мастер-классы по уходу за пожилыми людьми, классные часы, концерты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lastRenderedPageBreak/>
              <w:t xml:space="preserve">1 октября, 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МКУ Отдел образования, 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Торжественная линейка, чествование ветеранов педагогического труда, концерт, классные часы, конкурс рисунков, сочинений, выпуск информационных листов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5 октября, 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МКУ Отдел образования, 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Республики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Торжественная линейка, классные часы, спортивные эстафеты, викторины, конкурсы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2-3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Администрации МР и </w:t>
            </w:r>
            <w:proofErr w:type="gramStart"/>
            <w:r w:rsidRPr="00B95761">
              <w:rPr>
                <w:rFonts w:ascii="Times New Roman" w:hAnsi="Times New Roman" w:cs="Times New Roman"/>
              </w:rPr>
              <w:t>ГО РБ</w:t>
            </w:r>
            <w:proofErr w:type="gramEnd"/>
            <w:r w:rsidRPr="00B95761"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 «Классные встречи»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Всероссийский проект,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 совместно с «Российским движением школьников» в РБ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День воинской славы России 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Уроки Мужества,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08-09 октября,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образовательных организаций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рождения Российского движения школьников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Торжественные линейки, классные часы, презентация деятельности </w:t>
            </w:r>
            <w:proofErr w:type="gramStart"/>
            <w:r w:rsidRPr="00B9576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95761">
              <w:rPr>
                <w:rFonts w:ascii="Times New Roman" w:hAnsi="Times New Roman" w:cs="Times New Roman"/>
              </w:rPr>
              <w:t xml:space="preserve"> для родителей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29 октября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 совместно с Российским движением школьников в РБ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Торжественная линейка, классные часы, викторины, конкурсы, выставки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4 октября, 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Администрации МР и </w:t>
            </w:r>
            <w:proofErr w:type="gramStart"/>
            <w:r w:rsidRPr="00B95761">
              <w:rPr>
                <w:rFonts w:ascii="Times New Roman" w:hAnsi="Times New Roman" w:cs="Times New Roman"/>
              </w:rPr>
              <w:t>ГО РБ</w:t>
            </w:r>
            <w:proofErr w:type="gramEnd"/>
            <w:r w:rsidRPr="00B95761"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 «Классные встречи»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Всероссийский проект,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 совместно с «Российским движением школьников» в РБ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Торжественная линейка, классные часы, круглые столы, викторины, конкурсы хорового исполнения гимна России, рисунков, проектов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12 декабря,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Администрации МР и </w:t>
            </w:r>
            <w:proofErr w:type="gramStart"/>
            <w:r w:rsidRPr="00B95761">
              <w:rPr>
                <w:rFonts w:ascii="Times New Roman" w:hAnsi="Times New Roman" w:cs="Times New Roman"/>
              </w:rPr>
              <w:t>ГО РБ</w:t>
            </w:r>
            <w:proofErr w:type="gramEnd"/>
            <w:r w:rsidRPr="00B95761"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Российская Федерация – правовое государство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Классные часы о правах и обязанностях, турниры знатоков, правовой университет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1-3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Конституции Республики Башкортостан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Торжественная линейка, классные часы, круглые столы, викторины, конкурсы хорового исполнения гимна Республики Башкортостан, рисунков, проектов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24 декабря,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Администрации МР и </w:t>
            </w:r>
            <w:proofErr w:type="gramStart"/>
            <w:r w:rsidRPr="00B95761">
              <w:rPr>
                <w:rFonts w:ascii="Times New Roman" w:hAnsi="Times New Roman" w:cs="Times New Roman"/>
              </w:rPr>
              <w:t>ГО РБ</w:t>
            </w:r>
            <w:proofErr w:type="gramEnd"/>
            <w:r w:rsidRPr="00B95761"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День неизвестного солдата 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Уроки Мужества,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03 декабря,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образовательных организаций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Уроки Мужества, встречи с ветеранами боевых действий и военной службы, классные часы, посещение музеев и выставок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09 декабря, 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общеобразовательных организаций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 «Классные встречи»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Всероссийский проект,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 совместно с «Российским движением школьников» в РБ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Дни воинской славы России: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- День победы русской эскадры под командованием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 П.С. Нахимова над турецкой эскадрой у мыса Синоп </w:t>
            </w:r>
            <w:r w:rsidRPr="00B95761">
              <w:rPr>
                <w:rFonts w:ascii="Times New Roman" w:hAnsi="Times New Roman" w:cs="Times New Roman"/>
              </w:rPr>
              <w:lastRenderedPageBreak/>
              <w:t>(1853 год)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- День начала контрнаступления советских войск против немецко-фашистских войск в битве под Москвой 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lastRenderedPageBreak/>
              <w:t>Уроки Мужества, классные часы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 декабря,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 неделя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03, 06 декабря, 1-2 неделя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24 декабря,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lastRenderedPageBreak/>
              <w:t>Администрация образовательных организаций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761" w:rsidRPr="00B95761" w:rsidTr="0079487E">
        <w:trPr>
          <w:trHeight w:val="1969"/>
        </w:trPr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Здравствуй, Новый год!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Праздничные встречи, театральные постановки, музыкальные мероприятия, конкурсы поделок, проектов, оформления классных кабинетов, благотворительные акции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 «Классные встречи»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Всероссийский проект,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 совместно с «Российским движением школьников» в РБ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Мероприятия, приуроченные Международному Дню Памяти Жертв Холокоста 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Выставка детских работ, тематические уроки памяти, </w:t>
            </w:r>
            <w:proofErr w:type="spellStart"/>
            <w:r w:rsidRPr="00B95761">
              <w:rPr>
                <w:rFonts w:ascii="Times New Roman" w:hAnsi="Times New Roman" w:cs="Times New Roman"/>
              </w:rPr>
              <w:t>видеоэкскурсия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воинской славы России — День полного освобождения Ленинграда от фашистской блокады (1944 год)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Уроки Мужества,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27 января, 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образовательных организаций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Посещение Республиканского музея Боевой Славы, музеев в муниципальных образованиях и городских округах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Посещение музея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2-3 недели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образовательных организаций по согласованию с администрацией музеев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Республиканская военно-спортивная игра «Зарница» (школьный этап)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Спортивное мероприятие, соревнование, эстафета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образовательных организаций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воинской славы России — День разгрома советскими войсками немецко-фашистских вой</w:t>
            </w:r>
            <w:proofErr w:type="gramStart"/>
            <w:r w:rsidRPr="00B95761">
              <w:rPr>
                <w:rFonts w:ascii="Times New Roman" w:hAnsi="Times New Roman" w:cs="Times New Roman"/>
              </w:rPr>
              <w:t>ск в Ст</w:t>
            </w:r>
            <w:proofErr w:type="gramEnd"/>
            <w:r w:rsidRPr="00B95761">
              <w:rPr>
                <w:rFonts w:ascii="Times New Roman" w:hAnsi="Times New Roman" w:cs="Times New Roman"/>
              </w:rPr>
              <w:t>алинградской битве (1943 год)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Уроки Мужества,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04 февраля,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1  неделя 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образовательных организаций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памяти юного героя-</w:t>
            </w:r>
            <w:r w:rsidRPr="00B95761">
              <w:rPr>
                <w:rFonts w:ascii="Times New Roman" w:hAnsi="Times New Roman" w:cs="Times New Roman"/>
              </w:rPr>
              <w:lastRenderedPageBreak/>
              <w:t>антифашиста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lastRenderedPageBreak/>
              <w:t>Уроки Мужества,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08 декабря,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общеобразовательных организаций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Отечества, воинов-интернационалистов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Уроки Мужества, классные часы, посещение музеев и тематических выставок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15 февраля,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образовательных организаций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95761">
              <w:rPr>
                <w:rFonts w:ascii="Times New Roman" w:hAnsi="Times New Roman" w:cs="Times New Roman"/>
              </w:rPr>
              <w:t>Торжественная линейка, классные часы, праздничный концерт, мастер-классы, конкурсы исследовательских работ, смотр строя и песни, веселые страты, военно-спортивные игры, встречи с интересными людьми, выставки, выпуск теле- и радиопередач, информационных листов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21-23 февраля,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МКУ Отел образования, 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 «Классные встречи»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Всероссийский проект,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 совместно с «Российским движением школьников» в РБ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Международный женский день 8 марта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95761">
              <w:rPr>
                <w:rFonts w:ascii="Times New Roman" w:hAnsi="Times New Roman" w:cs="Times New Roman"/>
              </w:rPr>
              <w:t>Торжественная линейка, классные часы, праздничный концерт, мастер-классы, встречи с интересными людьми, конкурсы, викторины, выставки, выпуск теле- и радиопередач, информационных листов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8 марта,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 совместно с «Российским движением школьников» в РБ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Республиканская военно-спортивная игра «Зарница» (муниципальный этап)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Спортивное мероприятие, соревнование, эстафета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МКУ Отдел образования, 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 «Классные встречи»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Всероссийский проект,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Образовательные организации 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День космонавтики 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Тематические классные часы, интерактивные викторины, конкурс творческих работ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12 апреля,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образовательных организаций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 «Классные встречи»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Всероссийский проект,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 совместно с «Российским движением школьников» в РБ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95761">
              <w:rPr>
                <w:rFonts w:ascii="Times New Roman" w:hAnsi="Times New Roman" w:cs="Times New Roman"/>
              </w:rPr>
              <w:t>Торжественная линейка, классные часы, праздничный концерт, мастер-классы, тимуровский десант, конкурсы исследовательских работ, смотр строя и песни, посещения музеев, участие в акции «Бессмертный полк», веселые страты, военно-спортивные игры, встречи с интересными людьми, выставки, выпуск теле- и радиопередач, информационных листов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9 мая,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МКУ Отдел образования, Общеобразовательные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Республиканская военно-спортивная игра «Зарница» (республиканский этап)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Спортивное мероприятие, соревнование, эстафета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МКУ Отдел образования, 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«Готов к труду </w:t>
            </w:r>
            <w:r w:rsidRPr="00B95761">
              <w:rPr>
                <w:rFonts w:ascii="Times New Roman" w:hAnsi="Times New Roman" w:cs="Times New Roman"/>
              </w:rPr>
              <w:lastRenderedPageBreak/>
              <w:t>и обороне»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lastRenderedPageBreak/>
              <w:t>Всероссийский физкультурно-</w:t>
            </w:r>
            <w:r w:rsidRPr="00B95761">
              <w:rPr>
                <w:rFonts w:ascii="Times New Roman" w:hAnsi="Times New Roman" w:cs="Times New Roman"/>
              </w:rPr>
              <w:lastRenderedPageBreak/>
              <w:t>спортивный комплекс, сдача норм ГТО, спортивные мероприятия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lastRenderedPageBreak/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Администрация образовательных </w:t>
            </w:r>
            <w:r w:rsidRPr="00B95761">
              <w:rPr>
                <w:rFonts w:ascii="Times New Roman" w:hAnsi="Times New Roman" w:cs="Times New Roman"/>
              </w:rPr>
              <w:lastRenderedPageBreak/>
              <w:t>организаций совместно с представителями центра тестирования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воинской славы России - День Победы советского народа в Великой Отечественной войне 1941 - 1945 годов (1945 год)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Уроки Мужества, классные часы, встречи с ветеранами воин, интерактивные викторины, конкурсы строя и песни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3 неделя (04-05.09.)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образовательных организаций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 «Классные встречи»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Всероссийский проект, классные часы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 совместно с «Российским движением школьников» в РБ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детских общественных организаций (День Пионерии)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Слеты, сборы, торжественные линейки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29 мая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МКУ Отдел образования,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День защиты детей 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Линейки, конкурс творческих работ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01 июня,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День памяти и скорби 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Участие во всероссийской акции «Свеча памяти»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22 июня,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организации, МКУ Отдел образования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Военно-патриотические смены в детских оздоровительных лагерях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Школьные лагеря, оздоровительные лагеря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организации, МКУ Отдел образования</w:t>
            </w:r>
          </w:p>
        </w:tc>
      </w:tr>
      <w:tr w:rsidR="00B95761" w:rsidRPr="00B95761" w:rsidTr="0079487E">
        <w:trPr>
          <w:trHeight w:val="1657"/>
        </w:trPr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Посещение исторического парка «Россия – Моя история»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Посещение музейной экспозиции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1-4 недели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Администрация образовательных организаций по согласованию с администрацией исторического парка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День памяти российских воинов, погибших в Первой мировой войне 1914 – 1918 годов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Онлайн Уроки Мужества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1 августа, 1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95761" w:rsidRPr="00B95761" w:rsidTr="0079487E">
        <w:tc>
          <w:tcPr>
            <w:tcW w:w="708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 xml:space="preserve">День государственного флага Российской Федерации </w:t>
            </w:r>
          </w:p>
        </w:tc>
        <w:tc>
          <w:tcPr>
            <w:tcW w:w="3402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Онлайн интерактивная викторина, конкурс творческих работ</w:t>
            </w:r>
          </w:p>
        </w:tc>
        <w:tc>
          <w:tcPr>
            <w:tcW w:w="1701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22 августа,</w:t>
            </w:r>
          </w:p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827" w:type="dxa"/>
            <w:shd w:val="clear" w:color="auto" w:fill="auto"/>
          </w:tcPr>
          <w:p w:rsidR="00B95761" w:rsidRPr="00B95761" w:rsidRDefault="00B95761" w:rsidP="00B95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61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</w:tbl>
    <w:p w:rsidR="00DF22F6" w:rsidRPr="00B95761" w:rsidRDefault="00DF22F6" w:rsidP="00B95761">
      <w:pPr>
        <w:spacing w:after="0" w:line="240" w:lineRule="auto"/>
        <w:rPr>
          <w:rFonts w:ascii="Times New Roman" w:hAnsi="Times New Roman" w:cs="Times New Roman"/>
        </w:rPr>
      </w:pPr>
    </w:p>
    <w:sectPr w:rsidR="00DF22F6" w:rsidRPr="00B95761" w:rsidSect="00B95761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C8" w:rsidRDefault="007449C8" w:rsidP="008D5B9B">
      <w:pPr>
        <w:spacing w:after="0" w:line="240" w:lineRule="auto"/>
      </w:pPr>
      <w:r>
        <w:separator/>
      </w:r>
    </w:p>
  </w:endnote>
  <w:endnote w:type="continuationSeparator" w:id="0">
    <w:p w:rsidR="007449C8" w:rsidRDefault="007449C8" w:rsidP="008D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C8" w:rsidRDefault="007449C8" w:rsidP="008D5B9B">
      <w:pPr>
        <w:spacing w:after="0" w:line="240" w:lineRule="auto"/>
      </w:pPr>
      <w:r>
        <w:separator/>
      </w:r>
    </w:p>
  </w:footnote>
  <w:footnote w:type="continuationSeparator" w:id="0">
    <w:p w:rsidR="007449C8" w:rsidRDefault="007449C8" w:rsidP="008D5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3D"/>
    <w:rsid w:val="000130A6"/>
    <w:rsid w:val="00046C07"/>
    <w:rsid w:val="0006197B"/>
    <w:rsid w:val="00077D73"/>
    <w:rsid w:val="0008077F"/>
    <w:rsid w:val="0008191B"/>
    <w:rsid w:val="00091072"/>
    <w:rsid w:val="00091C5E"/>
    <w:rsid w:val="00097D3B"/>
    <w:rsid w:val="000A7C30"/>
    <w:rsid w:val="000E347E"/>
    <w:rsid w:val="00107C09"/>
    <w:rsid w:val="00114295"/>
    <w:rsid w:val="00150E2E"/>
    <w:rsid w:val="00151AA9"/>
    <w:rsid w:val="0015238E"/>
    <w:rsid w:val="001A10B0"/>
    <w:rsid w:val="001B2963"/>
    <w:rsid w:val="001B56C9"/>
    <w:rsid w:val="001C5DDD"/>
    <w:rsid w:val="001D3D6A"/>
    <w:rsid w:val="001F0CD6"/>
    <w:rsid w:val="001F360E"/>
    <w:rsid w:val="00212F2C"/>
    <w:rsid w:val="00215E2C"/>
    <w:rsid w:val="00224FBC"/>
    <w:rsid w:val="00231357"/>
    <w:rsid w:val="0024734D"/>
    <w:rsid w:val="0025331D"/>
    <w:rsid w:val="00283909"/>
    <w:rsid w:val="00285E07"/>
    <w:rsid w:val="002B4BAD"/>
    <w:rsid w:val="002C70D9"/>
    <w:rsid w:val="002D50C7"/>
    <w:rsid w:val="002E756A"/>
    <w:rsid w:val="002F4DA5"/>
    <w:rsid w:val="00330F12"/>
    <w:rsid w:val="0033313B"/>
    <w:rsid w:val="00334707"/>
    <w:rsid w:val="0034177C"/>
    <w:rsid w:val="0036315D"/>
    <w:rsid w:val="00377731"/>
    <w:rsid w:val="003A2DD3"/>
    <w:rsid w:val="003A6093"/>
    <w:rsid w:val="003B4034"/>
    <w:rsid w:val="003D60E8"/>
    <w:rsid w:val="003F25C7"/>
    <w:rsid w:val="00421AFC"/>
    <w:rsid w:val="004223F8"/>
    <w:rsid w:val="004242D8"/>
    <w:rsid w:val="00427B83"/>
    <w:rsid w:val="004335D7"/>
    <w:rsid w:val="00433D17"/>
    <w:rsid w:val="004616E8"/>
    <w:rsid w:val="00480F31"/>
    <w:rsid w:val="00482BF9"/>
    <w:rsid w:val="00493FFF"/>
    <w:rsid w:val="004C38AD"/>
    <w:rsid w:val="004C5015"/>
    <w:rsid w:val="004F2F9C"/>
    <w:rsid w:val="00501CA3"/>
    <w:rsid w:val="00514301"/>
    <w:rsid w:val="005211C1"/>
    <w:rsid w:val="005256D9"/>
    <w:rsid w:val="00551675"/>
    <w:rsid w:val="00563695"/>
    <w:rsid w:val="0057052E"/>
    <w:rsid w:val="005A30C9"/>
    <w:rsid w:val="005B4C8F"/>
    <w:rsid w:val="005F637E"/>
    <w:rsid w:val="00612FDE"/>
    <w:rsid w:val="00616D21"/>
    <w:rsid w:val="00634F14"/>
    <w:rsid w:val="00647C92"/>
    <w:rsid w:val="006576C5"/>
    <w:rsid w:val="00666894"/>
    <w:rsid w:val="00684919"/>
    <w:rsid w:val="006A6C07"/>
    <w:rsid w:val="006E722A"/>
    <w:rsid w:val="00714532"/>
    <w:rsid w:val="00726697"/>
    <w:rsid w:val="00737E7F"/>
    <w:rsid w:val="007449C8"/>
    <w:rsid w:val="00747958"/>
    <w:rsid w:val="00782FFE"/>
    <w:rsid w:val="00785D3B"/>
    <w:rsid w:val="00791491"/>
    <w:rsid w:val="0079487E"/>
    <w:rsid w:val="007B15C8"/>
    <w:rsid w:val="007B590E"/>
    <w:rsid w:val="007C7340"/>
    <w:rsid w:val="007E091E"/>
    <w:rsid w:val="007F1C54"/>
    <w:rsid w:val="0081788E"/>
    <w:rsid w:val="008253B5"/>
    <w:rsid w:val="008363A3"/>
    <w:rsid w:val="00887CD7"/>
    <w:rsid w:val="008A2168"/>
    <w:rsid w:val="008D5B9B"/>
    <w:rsid w:val="00900A81"/>
    <w:rsid w:val="0090295B"/>
    <w:rsid w:val="00906D55"/>
    <w:rsid w:val="00941E1F"/>
    <w:rsid w:val="009A106B"/>
    <w:rsid w:val="009D0364"/>
    <w:rsid w:val="009D2DC4"/>
    <w:rsid w:val="00A01BB5"/>
    <w:rsid w:val="00A1481F"/>
    <w:rsid w:val="00A50603"/>
    <w:rsid w:val="00A534C6"/>
    <w:rsid w:val="00A5758E"/>
    <w:rsid w:val="00A7020E"/>
    <w:rsid w:val="00AA26E1"/>
    <w:rsid w:val="00AB2A1B"/>
    <w:rsid w:val="00AB5460"/>
    <w:rsid w:val="00AC044E"/>
    <w:rsid w:val="00B000DB"/>
    <w:rsid w:val="00B00A22"/>
    <w:rsid w:val="00B14AAE"/>
    <w:rsid w:val="00B34ADD"/>
    <w:rsid w:val="00B46E29"/>
    <w:rsid w:val="00B67D9B"/>
    <w:rsid w:val="00B7134E"/>
    <w:rsid w:val="00B820D4"/>
    <w:rsid w:val="00B91338"/>
    <w:rsid w:val="00B95761"/>
    <w:rsid w:val="00BB763F"/>
    <w:rsid w:val="00C0241F"/>
    <w:rsid w:val="00C075C0"/>
    <w:rsid w:val="00C20BDC"/>
    <w:rsid w:val="00C250DD"/>
    <w:rsid w:val="00C5274D"/>
    <w:rsid w:val="00C61BB5"/>
    <w:rsid w:val="00C62B62"/>
    <w:rsid w:val="00C74FF9"/>
    <w:rsid w:val="00CB5DBD"/>
    <w:rsid w:val="00CE0101"/>
    <w:rsid w:val="00CE0800"/>
    <w:rsid w:val="00CE6DF1"/>
    <w:rsid w:val="00D115F0"/>
    <w:rsid w:val="00D15473"/>
    <w:rsid w:val="00D316A0"/>
    <w:rsid w:val="00D41B07"/>
    <w:rsid w:val="00D463E2"/>
    <w:rsid w:val="00D628FA"/>
    <w:rsid w:val="00D87254"/>
    <w:rsid w:val="00DB3041"/>
    <w:rsid w:val="00DF22F6"/>
    <w:rsid w:val="00DF59E3"/>
    <w:rsid w:val="00E03C9E"/>
    <w:rsid w:val="00E06E0A"/>
    <w:rsid w:val="00E26D9D"/>
    <w:rsid w:val="00E27122"/>
    <w:rsid w:val="00E37EB4"/>
    <w:rsid w:val="00E4198A"/>
    <w:rsid w:val="00E44489"/>
    <w:rsid w:val="00E46D3D"/>
    <w:rsid w:val="00E63F54"/>
    <w:rsid w:val="00E86CD7"/>
    <w:rsid w:val="00E96E2D"/>
    <w:rsid w:val="00EA1BEC"/>
    <w:rsid w:val="00EB48E9"/>
    <w:rsid w:val="00EB6A09"/>
    <w:rsid w:val="00EB6CB6"/>
    <w:rsid w:val="00EC1827"/>
    <w:rsid w:val="00ED2677"/>
    <w:rsid w:val="00EE4B4B"/>
    <w:rsid w:val="00F42242"/>
    <w:rsid w:val="00F44965"/>
    <w:rsid w:val="00F629AC"/>
    <w:rsid w:val="00F70126"/>
    <w:rsid w:val="00F76472"/>
    <w:rsid w:val="00F834CA"/>
    <w:rsid w:val="00F909D3"/>
    <w:rsid w:val="00FA5616"/>
    <w:rsid w:val="00FE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5B9B"/>
  </w:style>
  <w:style w:type="paragraph" w:styleId="a6">
    <w:name w:val="footer"/>
    <w:basedOn w:val="a"/>
    <w:link w:val="a7"/>
    <w:uiPriority w:val="99"/>
    <w:semiHidden/>
    <w:unhideWhenUsed/>
    <w:rsid w:val="008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5B9B"/>
  </w:style>
  <w:style w:type="paragraph" w:styleId="a8">
    <w:name w:val="List Paragraph"/>
    <w:basedOn w:val="a"/>
    <w:uiPriority w:val="34"/>
    <w:qFormat/>
    <w:rsid w:val="002B4B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50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5B9B"/>
  </w:style>
  <w:style w:type="paragraph" w:styleId="a6">
    <w:name w:val="footer"/>
    <w:basedOn w:val="a"/>
    <w:link w:val="a7"/>
    <w:uiPriority w:val="99"/>
    <w:semiHidden/>
    <w:unhideWhenUsed/>
    <w:rsid w:val="008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5B9B"/>
  </w:style>
  <w:style w:type="paragraph" w:styleId="a8">
    <w:name w:val="List Paragraph"/>
    <w:basedOn w:val="a"/>
    <w:uiPriority w:val="34"/>
    <w:qFormat/>
    <w:rsid w:val="002B4B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3;&#1103;%20&#1076;&#1080;&#1089;&#1082;&#1072;\&#1050;&#1072;&#1083;&#1077;&#1085;&#1076;&#1072;&#1088;&#1085;&#1099;&#1081;%20&#1087;&#1083;&#1072;&#1085;%20&#1084;&#1077;&#1088;&#1086;&#1087;&#1088;&#1080;&#1103;&#1090;&#1080;&#1081;%20&#1085;&#1072;%2023.07.%20(&#1089;%20&#1087;&#1088;&#1072;&#1074;&#1082;&#1072;&#1084;&#108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E706-6039-4E2D-90E9-05498DD5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Календарный план мероприятий на 23.07. (с правками)</Template>
  <TotalTime>109</TotalTime>
  <Pages>5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9</cp:revision>
  <cp:lastPrinted>2021-09-01T07:40:00Z</cp:lastPrinted>
  <dcterms:created xsi:type="dcterms:W3CDTF">2023-11-16T12:03:00Z</dcterms:created>
  <dcterms:modified xsi:type="dcterms:W3CDTF">2024-10-09T06:43:00Z</dcterms:modified>
</cp:coreProperties>
</file>