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FA" w:rsidRDefault="006F36FA" w:rsidP="00EB231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00700" cy="3733482"/>
            <wp:effectExtent l="0" t="0" r="0" b="635"/>
            <wp:docPr id="2" name="Рисунок 2" descr="G:\Диана\DSCN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ана\DSCN06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" t="24198" r="-2806" b="6"/>
                    <a:stretch/>
                  </pic:blipFill>
                  <pic:spPr bwMode="auto">
                    <a:xfrm>
                      <a:off x="0" y="0"/>
                      <a:ext cx="5606094" cy="373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8F5" w:rsidRPr="00EB2312" w:rsidRDefault="002055BA" w:rsidP="00EB231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23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 воспоминаний моего прадедушк</w:t>
      </w:r>
      <w:r w:rsidR="000042A0" w:rsidRPr="00EB23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-</w:t>
      </w:r>
      <w:r w:rsidRPr="00EB23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B23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Хазиева</w:t>
      </w:r>
      <w:proofErr w:type="spellEnd"/>
      <w:r w:rsidRPr="00EB23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B23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Ахматхана</w:t>
      </w:r>
      <w:proofErr w:type="spellEnd"/>
      <w:r w:rsidRPr="00EB23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B23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Хазиахметовича</w:t>
      </w:r>
      <w:proofErr w:type="spellEnd"/>
      <w:r w:rsidRPr="00EB23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B2312" w:rsidRDefault="00845AE4" w:rsidP="00EB2312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EB2312">
        <w:rPr>
          <w:color w:val="000000" w:themeColor="text1"/>
          <w:sz w:val="28"/>
          <w:szCs w:val="28"/>
        </w:rPr>
        <w:t xml:space="preserve">   </w:t>
      </w:r>
      <w:r w:rsidR="002055BA" w:rsidRPr="00845AE4">
        <w:rPr>
          <w:color w:val="000000" w:themeColor="text1"/>
          <w:sz w:val="28"/>
          <w:szCs w:val="28"/>
        </w:rPr>
        <w:t>Я родился 10 января 1902 года. Был мобилизован 28 марта 1942 года. Отправили в Белгород, где держали оборону. Начали сражаться с немецкими оккупантами</w:t>
      </w:r>
      <w:r w:rsidR="000042A0" w:rsidRPr="00845AE4">
        <w:rPr>
          <w:color w:val="000000" w:themeColor="text1"/>
          <w:sz w:val="28"/>
          <w:szCs w:val="28"/>
        </w:rPr>
        <w:t xml:space="preserve"> 1 мая 1942 года. Сражение продолжалось четыре дня, потом начали отступать</w:t>
      </w:r>
      <w:r w:rsidR="00B32151" w:rsidRPr="00845AE4">
        <w:rPr>
          <w:color w:val="000000" w:themeColor="text1"/>
          <w:sz w:val="28"/>
          <w:szCs w:val="28"/>
        </w:rPr>
        <w:t>.</w:t>
      </w:r>
      <w:r w:rsidR="00A7484F" w:rsidRPr="00845AE4">
        <w:rPr>
          <w:color w:val="000000" w:themeColor="text1"/>
          <w:sz w:val="28"/>
          <w:szCs w:val="28"/>
        </w:rPr>
        <w:t xml:space="preserve"> В конце июня 1942 года Белгородский  край был полностью оккупирован, фашистский террор еще более усилился и продолжался до изгнания гитлеровской армии с белгородской земли. Его кровавые следы — в каждом городе, каждом селе.</w:t>
      </w:r>
    </w:p>
    <w:p w:rsidR="00845AE4" w:rsidRPr="00EB2312" w:rsidRDefault="00EB2312" w:rsidP="00EB2312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32151" w:rsidRPr="00845AE4">
        <w:rPr>
          <w:color w:val="000000" w:themeColor="text1"/>
          <w:sz w:val="28"/>
          <w:szCs w:val="28"/>
        </w:rPr>
        <w:t xml:space="preserve">На станции </w:t>
      </w:r>
      <w:proofErr w:type="spellStart"/>
      <w:r w:rsidR="00B32151" w:rsidRPr="00845AE4">
        <w:rPr>
          <w:color w:val="000000" w:themeColor="text1"/>
          <w:sz w:val="28"/>
          <w:szCs w:val="28"/>
        </w:rPr>
        <w:t>Окупен</w:t>
      </w:r>
      <w:proofErr w:type="spellEnd"/>
      <w:r w:rsidR="00B32151" w:rsidRPr="00845AE4">
        <w:rPr>
          <w:color w:val="000000" w:themeColor="text1"/>
          <w:sz w:val="28"/>
          <w:szCs w:val="28"/>
        </w:rPr>
        <w:t xml:space="preserve"> оказались в окружении. Через некоторое время прорвали окружение. В 1943 году во время боя на станции Уразово был ранен в ногу и не мог больше сражаться, мой отряд ушел дальше, меня оставили в сарае. Одна женщина показала немцам место, где я находился, и меня взяли в плен. </w:t>
      </w:r>
      <w:r w:rsidR="00363A9F" w:rsidRPr="00845AE4">
        <w:rPr>
          <w:color w:val="000000" w:themeColor="text1"/>
          <w:sz w:val="28"/>
          <w:szCs w:val="28"/>
        </w:rPr>
        <w:t>В Белгороде оккупанты устроили несколько концентрационных лагерей, в которых содержались военнопленные и мирные жители. В</w:t>
      </w:r>
      <w:r w:rsidR="00B32151" w:rsidRPr="00845AE4">
        <w:rPr>
          <w:color w:val="000000" w:themeColor="text1"/>
          <w:sz w:val="28"/>
          <w:szCs w:val="28"/>
        </w:rPr>
        <w:t xml:space="preserve"> плену я познакомился с земляком из </w:t>
      </w:r>
      <w:proofErr w:type="spellStart"/>
      <w:r w:rsidR="00B32151" w:rsidRPr="00845AE4">
        <w:rPr>
          <w:color w:val="000000" w:themeColor="text1"/>
          <w:sz w:val="28"/>
          <w:szCs w:val="28"/>
        </w:rPr>
        <w:t>Хайбуллинского</w:t>
      </w:r>
      <w:proofErr w:type="spellEnd"/>
      <w:r w:rsidR="00B32151" w:rsidRPr="00845AE4">
        <w:rPr>
          <w:color w:val="000000" w:themeColor="text1"/>
          <w:sz w:val="28"/>
          <w:szCs w:val="28"/>
        </w:rPr>
        <w:t xml:space="preserve"> района. Через несколько дней нам </w:t>
      </w:r>
      <w:proofErr w:type="gramStart"/>
      <w:r w:rsidR="00B32151" w:rsidRPr="00845AE4">
        <w:rPr>
          <w:color w:val="000000" w:themeColor="text1"/>
          <w:sz w:val="28"/>
          <w:szCs w:val="28"/>
        </w:rPr>
        <w:t xml:space="preserve">приказали построиться и немецкий офицер </w:t>
      </w:r>
      <w:r w:rsidR="00B32151" w:rsidRPr="00845AE4">
        <w:rPr>
          <w:color w:val="000000" w:themeColor="text1"/>
          <w:sz w:val="28"/>
          <w:szCs w:val="28"/>
        </w:rPr>
        <w:lastRenderedPageBreak/>
        <w:t>через переводчика спросил</w:t>
      </w:r>
      <w:proofErr w:type="gramEnd"/>
      <w:r w:rsidR="00B32151" w:rsidRPr="00845AE4">
        <w:rPr>
          <w:color w:val="000000" w:themeColor="text1"/>
          <w:sz w:val="28"/>
          <w:szCs w:val="28"/>
        </w:rPr>
        <w:t xml:space="preserve"> о том, </w:t>
      </w:r>
      <w:r w:rsidR="00791F72" w:rsidRPr="00845AE4">
        <w:rPr>
          <w:color w:val="000000" w:themeColor="text1"/>
          <w:sz w:val="28"/>
          <w:szCs w:val="28"/>
        </w:rPr>
        <w:t>что,</w:t>
      </w:r>
      <w:r w:rsidR="00B32151" w:rsidRPr="00845AE4">
        <w:rPr>
          <w:color w:val="000000" w:themeColor="text1"/>
          <w:sz w:val="28"/>
          <w:szCs w:val="28"/>
        </w:rPr>
        <w:t xml:space="preserve"> нет ли среди нас людей, которые умеют </w:t>
      </w:r>
      <w:r w:rsidR="00791F72" w:rsidRPr="00845AE4">
        <w:rPr>
          <w:color w:val="000000" w:themeColor="text1"/>
          <w:sz w:val="28"/>
          <w:szCs w:val="28"/>
        </w:rPr>
        <w:t xml:space="preserve">разделывать тушу коня. Я и пленный из </w:t>
      </w:r>
      <w:proofErr w:type="spellStart"/>
      <w:r w:rsidR="00791F72" w:rsidRPr="00845AE4">
        <w:rPr>
          <w:color w:val="000000" w:themeColor="text1"/>
          <w:sz w:val="28"/>
          <w:szCs w:val="28"/>
        </w:rPr>
        <w:t>Хайбуллинского</w:t>
      </w:r>
      <w:proofErr w:type="spellEnd"/>
      <w:r w:rsidR="00791F72" w:rsidRPr="00845AE4">
        <w:rPr>
          <w:color w:val="000000" w:themeColor="text1"/>
          <w:sz w:val="28"/>
          <w:szCs w:val="28"/>
        </w:rPr>
        <w:t xml:space="preserve"> района вышли из строя, нас увели</w:t>
      </w:r>
      <w:r w:rsidR="00363A9F" w:rsidRPr="00845AE4">
        <w:rPr>
          <w:color w:val="000000" w:themeColor="text1"/>
          <w:sz w:val="28"/>
          <w:szCs w:val="28"/>
        </w:rPr>
        <w:t>.</w:t>
      </w:r>
      <w:r w:rsidR="00363A9F" w:rsidRPr="00845AE4">
        <w:rPr>
          <w:color w:val="000000" w:themeColor="text1"/>
          <w:sz w:val="28"/>
          <w:szCs w:val="28"/>
          <w:shd w:val="clear" w:color="auto" w:fill="FFFFFF"/>
        </w:rPr>
        <w:t xml:space="preserve"> Гитлеровцы намеревались </w:t>
      </w:r>
      <w:r w:rsidR="001B5D8B" w:rsidRPr="00845AE4">
        <w:rPr>
          <w:color w:val="000000" w:themeColor="text1"/>
          <w:sz w:val="28"/>
          <w:szCs w:val="28"/>
          <w:shd w:val="clear" w:color="auto" w:fill="FFFFFF"/>
        </w:rPr>
        <w:t>угнать всех пленных</w:t>
      </w:r>
      <w:r w:rsidR="00363A9F" w:rsidRPr="00845AE4">
        <w:rPr>
          <w:color w:val="000000" w:themeColor="text1"/>
          <w:sz w:val="28"/>
          <w:szCs w:val="28"/>
          <w:shd w:val="clear" w:color="auto" w:fill="FFFFFF"/>
        </w:rPr>
        <w:t xml:space="preserve"> на каторгу в Германию, но не успели</w:t>
      </w:r>
      <w:r w:rsidR="001B5D8B" w:rsidRPr="00845AE4">
        <w:rPr>
          <w:color w:val="000000" w:themeColor="text1"/>
          <w:sz w:val="28"/>
          <w:szCs w:val="28"/>
        </w:rPr>
        <w:t xml:space="preserve">, </w:t>
      </w:r>
      <w:r w:rsidR="00845AE4" w:rsidRPr="00845AE4">
        <w:rPr>
          <w:color w:val="000000" w:themeColor="text1"/>
          <w:sz w:val="28"/>
          <w:szCs w:val="28"/>
        </w:rPr>
        <w:t>зная,</w:t>
      </w:r>
      <w:r w:rsidR="001B5D8B" w:rsidRPr="00845AE4">
        <w:rPr>
          <w:color w:val="000000" w:themeColor="text1"/>
          <w:sz w:val="28"/>
          <w:szCs w:val="28"/>
        </w:rPr>
        <w:t xml:space="preserve"> что наступает Красная </w:t>
      </w:r>
      <w:r w:rsidR="00845AE4" w:rsidRPr="00845AE4">
        <w:rPr>
          <w:color w:val="000000" w:themeColor="text1"/>
          <w:sz w:val="28"/>
          <w:szCs w:val="28"/>
        </w:rPr>
        <w:t>армия,</w:t>
      </w:r>
      <w:r w:rsidR="001B5D8B" w:rsidRPr="00845AE4">
        <w:rPr>
          <w:color w:val="000000" w:themeColor="text1"/>
          <w:sz w:val="28"/>
          <w:szCs w:val="28"/>
        </w:rPr>
        <w:t xml:space="preserve"> фашисты </w:t>
      </w:r>
      <w:r w:rsidR="00363A9F" w:rsidRPr="00845AE4">
        <w:rPr>
          <w:color w:val="000000" w:themeColor="text1"/>
          <w:sz w:val="28"/>
          <w:szCs w:val="28"/>
        </w:rPr>
        <w:t xml:space="preserve"> уничтожили</w:t>
      </w:r>
      <w:r w:rsidR="001B5D8B" w:rsidRPr="00845AE4">
        <w:rPr>
          <w:color w:val="000000" w:themeColor="text1"/>
          <w:sz w:val="28"/>
          <w:szCs w:val="28"/>
        </w:rPr>
        <w:t xml:space="preserve"> пленных</w:t>
      </w:r>
      <w:r w:rsidR="00363A9F" w:rsidRPr="00845AE4">
        <w:rPr>
          <w:color w:val="000000" w:themeColor="text1"/>
          <w:sz w:val="28"/>
          <w:szCs w:val="28"/>
        </w:rPr>
        <w:t>.</w:t>
      </w:r>
      <w:r w:rsidR="00363A9F" w:rsidRPr="00845AE4">
        <w:rPr>
          <w:color w:val="000000" w:themeColor="text1"/>
          <w:sz w:val="28"/>
          <w:szCs w:val="28"/>
          <w:shd w:val="clear" w:color="auto" w:fill="FFFFFF"/>
        </w:rPr>
        <w:t xml:space="preserve"> Подошедшие части Красной Армии спасли</w:t>
      </w:r>
      <w:r w:rsidR="00845AE4" w:rsidRPr="00845AE4">
        <w:rPr>
          <w:color w:val="000000" w:themeColor="text1"/>
          <w:sz w:val="28"/>
          <w:szCs w:val="28"/>
          <w:shd w:val="clear" w:color="auto" w:fill="FFFFFF"/>
        </w:rPr>
        <w:t xml:space="preserve"> нас и </w:t>
      </w:r>
      <w:r w:rsidR="00363A9F" w:rsidRPr="00845A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B5D8B" w:rsidRPr="00845AE4">
        <w:rPr>
          <w:color w:val="000000" w:themeColor="text1"/>
          <w:sz w:val="28"/>
          <w:szCs w:val="28"/>
          <w:shd w:val="clear" w:color="auto" w:fill="FFFFFF"/>
        </w:rPr>
        <w:t xml:space="preserve">жителей </w:t>
      </w:r>
      <w:r w:rsidR="00363A9F" w:rsidRPr="00845AE4">
        <w:rPr>
          <w:color w:val="000000" w:themeColor="text1"/>
          <w:sz w:val="28"/>
          <w:szCs w:val="28"/>
          <w:shd w:val="clear" w:color="auto" w:fill="FFFFFF"/>
        </w:rPr>
        <w:t>от фашистского рабства</w:t>
      </w:r>
      <w:r w:rsidR="00845AE4" w:rsidRPr="00845AE4">
        <w:rPr>
          <w:color w:val="000000" w:themeColor="text1"/>
          <w:sz w:val="28"/>
          <w:szCs w:val="28"/>
          <w:shd w:val="clear" w:color="auto" w:fill="FFFFFF"/>
        </w:rPr>
        <w:t>, теперь мы оказались в плену у своих, мы объяснили</w:t>
      </w:r>
      <w:r w:rsidR="00845AE4">
        <w:rPr>
          <w:color w:val="000000" w:themeColor="text1"/>
          <w:sz w:val="28"/>
          <w:szCs w:val="28"/>
          <w:shd w:val="clear" w:color="auto" w:fill="FFFFFF"/>
        </w:rPr>
        <w:t>, что советские пленные</w:t>
      </w:r>
      <w:r w:rsidR="00845AE4" w:rsidRPr="00845AE4">
        <w:rPr>
          <w:color w:val="000000" w:themeColor="text1"/>
          <w:sz w:val="28"/>
          <w:szCs w:val="28"/>
          <w:shd w:val="clear" w:color="auto" w:fill="FFFFFF"/>
        </w:rPr>
        <w:t xml:space="preserve"> и нас отправили в интернациональную группу. До июня 1945 года я был в этой группе. После войны не могли доказать почему мы остались живы, так как в списке </w:t>
      </w:r>
      <w:proofErr w:type="gramStart"/>
      <w:r w:rsidR="00845AE4" w:rsidRPr="00845AE4">
        <w:rPr>
          <w:color w:val="000000" w:themeColor="text1"/>
          <w:sz w:val="28"/>
          <w:szCs w:val="28"/>
          <w:shd w:val="clear" w:color="auto" w:fill="FFFFFF"/>
        </w:rPr>
        <w:t>уничтоже</w:t>
      </w:r>
      <w:bookmarkStart w:id="0" w:name="_GoBack"/>
      <w:bookmarkEnd w:id="0"/>
      <w:r w:rsidR="00845AE4" w:rsidRPr="00845AE4">
        <w:rPr>
          <w:color w:val="000000" w:themeColor="text1"/>
          <w:sz w:val="28"/>
          <w:szCs w:val="28"/>
          <w:shd w:val="clear" w:color="auto" w:fill="FFFFFF"/>
        </w:rPr>
        <w:t>нных</w:t>
      </w:r>
      <w:proofErr w:type="gramEnd"/>
      <w:r w:rsidR="00845AE4" w:rsidRPr="00845AE4">
        <w:rPr>
          <w:color w:val="000000" w:themeColor="text1"/>
          <w:sz w:val="28"/>
          <w:szCs w:val="28"/>
          <w:shd w:val="clear" w:color="auto" w:fill="FFFFFF"/>
        </w:rPr>
        <w:t xml:space="preserve"> были и мы. Нас отправили на комиссию в Польшу и оставили в наказание работать. Три года работал на шахтах Донбасса. Вернулся на род</w:t>
      </w:r>
      <w:r w:rsidR="00845AE4">
        <w:rPr>
          <w:color w:val="000000" w:themeColor="text1"/>
          <w:sz w:val="28"/>
          <w:szCs w:val="28"/>
          <w:shd w:val="clear" w:color="auto" w:fill="FFFFFF"/>
        </w:rPr>
        <w:t>ину только в октябре 1949 года.</w:t>
      </w:r>
    </w:p>
    <w:p w:rsidR="002055BA" w:rsidRDefault="006F36FA" w:rsidP="00EB23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 w:rsidR="00EB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845AE4" w:rsidRPr="00845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Награжден</w:t>
      </w:r>
      <w:proofErr w:type="gramEnd"/>
      <w:r w:rsidR="00845AE4" w:rsidRPr="00845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орденом и медалями. </w:t>
      </w:r>
    </w:p>
    <w:p w:rsidR="00EB2312" w:rsidRPr="00845AE4" w:rsidRDefault="00EB2312" w:rsidP="00EB23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1DB85DA" wp14:editId="7DAAB3B7">
            <wp:extent cx="4638675" cy="5303982"/>
            <wp:effectExtent l="0" t="0" r="0" b="0"/>
            <wp:docPr id="1" name="Рисунок 1" descr="D:\Диана\DSCN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ана\DSCN0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3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312" w:rsidRPr="00845AE4" w:rsidSect="006F36F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BA"/>
    <w:rsid w:val="000042A0"/>
    <w:rsid w:val="001B5D8B"/>
    <w:rsid w:val="002055BA"/>
    <w:rsid w:val="002638F5"/>
    <w:rsid w:val="00363A9F"/>
    <w:rsid w:val="00426BEE"/>
    <w:rsid w:val="006F36FA"/>
    <w:rsid w:val="00791F72"/>
    <w:rsid w:val="00845AE4"/>
    <w:rsid w:val="00A7484F"/>
    <w:rsid w:val="00B32151"/>
    <w:rsid w:val="00EB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BB95-BBB2-4D2D-8E8D-E7FD06FE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2015-03-07T03:55:00Z</dcterms:created>
  <dcterms:modified xsi:type="dcterms:W3CDTF">2015-03-07T07:31:00Z</dcterms:modified>
</cp:coreProperties>
</file>