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86DB1" w:rsidRDefault="00A86DB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1D1" w:rsidRDefault="000D11D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11D1" w:rsidRDefault="000D11D1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C460A" w:rsidRPr="003C460A" w:rsidRDefault="00961868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2022-2023</w:t>
      </w:r>
      <w:r w:rsidR="003C460A" w:rsidRPr="003C460A">
        <w:rPr>
          <w:rFonts w:ascii="Times New Roman" w:hAnsi="Times New Roman" w:cs="Times New Roman"/>
          <w:sz w:val="28"/>
        </w:rPr>
        <w:t xml:space="preserve"> учебном году в общеобразовательных учреждениях  района на к</w:t>
      </w:r>
      <w:r>
        <w:rPr>
          <w:rFonts w:ascii="Times New Roman" w:hAnsi="Times New Roman" w:cs="Times New Roman"/>
          <w:sz w:val="28"/>
        </w:rPr>
        <w:t>о</w:t>
      </w:r>
      <w:r w:rsidR="003D69EE">
        <w:rPr>
          <w:rFonts w:ascii="Times New Roman" w:hAnsi="Times New Roman" w:cs="Times New Roman"/>
          <w:sz w:val="28"/>
        </w:rPr>
        <w:t>нец учебного года обучалось 272 выпускника</w:t>
      </w:r>
      <w:r w:rsidR="003C460A" w:rsidRPr="003C460A">
        <w:rPr>
          <w:rFonts w:ascii="Times New Roman" w:hAnsi="Times New Roman" w:cs="Times New Roman"/>
          <w:sz w:val="28"/>
        </w:rPr>
        <w:t xml:space="preserve"> 9 класса.</w:t>
      </w:r>
    </w:p>
    <w:p w:rsidR="003C460A" w:rsidRPr="003C460A" w:rsidRDefault="003C460A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460A">
        <w:rPr>
          <w:rFonts w:ascii="Times New Roman" w:hAnsi="Times New Roman" w:cs="Times New Roman"/>
          <w:sz w:val="28"/>
        </w:rPr>
        <w:t>К  государс</w:t>
      </w:r>
      <w:r w:rsidR="00F20378">
        <w:rPr>
          <w:rFonts w:ascii="Times New Roman" w:hAnsi="Times New Roman" w:cs="Times New Roman"/>
          <w:sz w:val="28"/>
        </w:rPr>
        <w:t>твенной итоговой аттестации 2023</w:t>
      </w:r>
      <w:r w:rsidRPr="003C460A">
        <w:rPr>
          <w:rFonts w:ascii="Times New Roman" w:hAnsi="Times New Roman" w:cs="Times New Roman"/>
          <w:sz w:val="28"/>
        </w:rPr>
        <w:t xml:space="preserve"> года  по образовательным программам основного общего образования </w:t>
      </w:r>
      <w:r w:rsidR="00961868">
        <w:rPr>
          <w:rFonts w:ascii="Times New Roman" w:hAnsi="Times New Roman" w:cs="Times New Roman"/>
          <w:sz w:val="28"/>
        </w:rPr>
        <w:t>подошли 267</w:t>
      </w:r>
      <w:r w:rsidRPr="003C460A">
        <w:rPr>
          <w:rFonts w:ascii="Times New Roman" w:hAnsi="Times New Roman" w:cs="Times New Roman"/>
          <w:sz w:val="28"/>
        </w:rPr>
        <w:t xml:space="preserve"> выпускников</w:t>
      </w:r>
      <w:r w:rsidR="00380EEF">
        <w:rPr>
          <w:rFonts w:ascii="Times New Roman" w:hAnsi="Times New Roman" w:cs="Times New Roman"/>
          <w:sz w:val="28"/>
        </w:rPr>
        <w:t xml:space="preserve"> (и 5 обучающихся по адаптированной общеобразовательной программе для детей с умственной отсталостью)</w:t>
      </w:r>
      <w:r w:rsidRPr="003C460A">
        <w:rPr>
          <w:rFonts w:ascii="Times New Roman" w:hAnsi="Times New Roman" w:cs="Times New Roman"/>
          <w:sz w:val="28"/>
        </w:rPr>
        <w:t xml:space="preserve"> из 13 общеоб</w:t>
      </w:r>
      <w:r w:rsidR="00380EEF">
        <w:rPr>
          <w:rFonts w:ascii="Times New Roman" w:hAnsi="Times New Roman" w:cs="Times New Roman"/>
          <w:sz w:val="28"/>
        </w:rPr>
        <w:t xml:space="preserve">разовательных учреждений района, </w:t>
      </w:r>
    </w:p>
    <w:p w:rsidR="003C460A" w:rsidRPr="003C460A" w:rsidRDefault="003C460A" w:rsidP="003C4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460A">
        <w:rPr>
          <w:rFonts w:ascii="Times New Roman" w:hAnsi="Times New Roman" w:cs="Times New Roman"/>
          <w:sz w:val="28"/>
        </w:rPr>
        <w:t>Из них:</w:t>
      </w:r>
    </w:p>
    <w:p w:rsidR="003C460A" w:rsidRPr="003C460A" w:rsidRDefault="003C460A" w:rsidP="003C460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60A">
        <w:rPr>
          <w:rFonts w:ascii="Times New Roman" w:hAnsi="Times New Roman" w:cs="Times New Roman"/>
          <w:sz w:val="28"/>
        </w:rPr>
        <w:t xml:space="preserve">Все выпускники допущены к сдаче государственной итоговой аттестации. </w:t>
      </w:r>
    </w:p>
    <w:p w:rsidR="003C460A" w:rsidRPr="003C460A" w:rsidRDefault="003C460A" w:rsidP="003C460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60A">
        <w:rPr>
          <w:rFonts w:ascii="Times New Roman" w:hAnsi="Times New Roman" w:cs="Times New Roman"/>
          <w:sz w:val="28"/>
        </w:rPr>
        <w:t>В форме государственного выпускного экзамена (ГВЭ) государственну</w:t>
      </w:r>
      <w:r w:rsidR="00961868">
        <w:rPr>
          <w:rFonts w:ascii="Times New Roman" w:hAnsi="Times New Roman" w:cs="Times New Roman"/>
          <w:sz w:val="28"/>
        </w:rPr>
        <w:t xml:space="preserve">ю итоговую аттестацию прошли 13 </w:t>
      </w:r>
      <w:r w:rsidRPr="003C460A">
        <w:rPr>
          <w:rFonts w:ascii="Times New Roman" w:hAnsi="Times New Roman" w:cs="Times New Roman"/>
          <w:sz w:val="28"/>
        </w:rPr>
        <w:t>человек (выпускники с ограниченными возможностями здоровья).</w:t>
      </w:r>
    </w:p>
    <w:p w:rsidR="003C460A" w:rsidRPr="001564AF" w:rsidRDefault="003C460A" w:rsidP="003C460A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C460A">
        <w:rPr>
          <w:rFonts w:ascii="Times New Roman" w:hAnsi="Times New Roman" w:cs="Times New Roman"/>
          <w:sz w:val="28"/>
        </w:rPr>
        <w:t>Государственную итоговую аттестацию в форме основного государственного экзамена (О</w:t>
      </w:r>
      <w:r w:rsidR="00961868">
        <w:rPr>
          <w:rFonts w:ascii="Times New Roman" w:hAnsi="Times New Roman" w:cs="Times New Roman"/>
          <w:sz w:val="28"/>
        </w:rPr>
        <w:t>ГЭ) в основные срок</w:t>
      </w:r>
      <w:r w:rsidR="003D69EE">
        <w:rPr>
          <w:rFonts w:ascii="Times New Roman" w:hAnsi="Times New Roman" w:cs="Times New Roman"/>
          <w:sz w:val="28"/>
        </w:rPr>
        <w:t>и сдавали 254</w:t>
      </w:r>
      <w:r w:rsidR="00D834EC">
        <w:rPr>
          <w:rFonts w:ascii="Times New Roman" w:hAnsi="Times New Roman" w:cs="Times New Roman"/>
          <w:sz w:val="28"/>
        </w:rPr>
        <w:t xml:space="preserve"> выпускника</w:t>
      </w:r>
      <w:r w:rsidRPr="003C460A">
        <w:rPr>
          <w:rFonts w:ascii="Times New Roman" w:hAnsi="Times New Roman" w:cs="Times New Roman"/>
          <w:sz w:val="28"/>
        </w:rPr>
        <w:t xml:space="preserve">. </w:t>
      </w:r>
    </w:p>
    <w:p w:rsidR="001564AF" w:rsidRPr="00CA285F" w:rsidRDefault="00961868" w:rsidP="00CA285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2022-2023</w:t>
      </w:r>
      <w:r w:rsidR="00CA285F">
        <w:rPr>
          <w:rFonts w:ascii="Times New Roman" w:hAnsi="Times New Roman" w:cs="Times New Roman"/>
          <w:sz w:val="28"/>
        </w:rPr>
        <w:t xml:space="preserve"> учебном году государственную аттестацию 9 классы проходили по обязательным дисциплинам: русскому языку и математике в форме </w:t>
      </w:r>
      <w:r w:rsidR="00CA285F">
        <w:rPr>
          <w:rFonts w:ascii="Times New Roman" w:hAnsi="Times New Roman" w:cs="Times New Roman"/>
          <w:sz w:val="28"/>
        </w:rPr>
        <w:lastRenderedPageBreak/>
        <w:t xml:space="preserve">основного государственного экзамена (ОГЭ) и государственного выпускного экзамена (ГВЭ). </w:t>
      </w:r>
    </w:p>
    <w:p w:rsidR="001564AF" w:rsidRPr="001564AF" w:rsidRDefault="001564AF" w:rsidP="001564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4AF">
        <w:rPr>
          <w:rFonts w:ascii="Times New Roman" w:hAnsi="Times New Roman" w:cs="Times New Roman"/>
          <w:sz w:val="28"/>
        </w:rPr>
        <w:t>Экзамены по другим учебным предметам, таким как история, география, химия, биология, литература, обществознание, информатика и ИКТ, физика,</w:t>
      </w:r>
      <w:r w:rsidR="00961868">
        <w:rPr>
          <w:rFonts w:ascii="Times New Roman" w:hAnsi="Times New Roman" w:cs="Times New Roman"/>
          <w:sz w:val="28"/>
        </w:rPr>
        <w:t xml:space="preserve"> английский язык</w:t>
      </w:r>
      <w:r w:rsidRPr="001564AF">
        <w:rPr>
          <w:rFonts w:ascii="Times New Roman" w:hAnsi="Times New Roman" w:cs="Times New Roman"/>
          <w:sz w:val="28"/>
        </w:rPr>
        <w:t xml:space="preserve"> обучающиеся сдавали на добровольной основе по своему выбору в форме основного государственного экзамена (ОГЭ). </w:t>
      </w:r>
    </w:p>
    <w:p w:rsidR="001564AF" w:rsidRPr="001564AF" w:rsidRDefault="001564AF" w:rsidP="001564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4AF">
        <w:rPr>
          <w:rFonts w:ascii="Times New Roman" w:hAnsi="Times New Roman" w:cs="Times New Roman"/>
          <w:sz w:val="28"/>
        </w:rPr>
        <w:t xml:space="preserve"> ОГЭ проходил в технологичной</w:t>
      </w:r>
      <w:r w:rsidR="007159D7">
        <w:rPr>
          <w:rFonts w:ascii="Times New Roman" w:hAnsi="Times New Roman" w:cs="Times New Roman"/>
          <w:sz w:val="28"/>
        </w:rPr>
        <w:t xml:space="preserve"> форме – печать КИМ в аудитории и сканирование бланков ответов участников в штабе ППЭ.</w:t>
      </w:r>
    </w:p>
    <w:p w:rsidR="001564AF" w:rsidRDefault="001564AF" w:rsidP="001564A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64AF">
        <w:rPr>
          <w:rFonts w:ascii="Times New Roman" w:hAnsi="Times New Roman" w:cs="Times New Roman"/>
          <w:sz w:val="28"/>
        </w:rPr>
        <w:t>КИМы по информатике и И</w:t>
      </w:r>
      <w:proofErr w:type="gramStart"/>
      <w:r w:rsidRPr="001564AF">
        <w:rPr>
          <w:rFonts w:ascii="Times New Roman" w:hAnsi="Times New Roman" w:cs="Times New Roman"/>
          <w:sz w:val="28"/>
        </w:rPr>
        <w:t>КТ вкл</w:t>
      </w:r>
      <w:proofErr w:type="gramEnd"/>
      <w:r w:rsidRPr="001564AF">
        <w:rPr>
          <w:rFonts w:ascii="Times New Roman" w:hAnsi="Times New Roman" w:cs="Times New Roman"/>
          <w:sz w:val="28"/>
        </w:rPr>
        <w:t>ючали в себя компьютерные задания, в экзаменационные работы по физике и химии были включены лабораторные работы.</w:t>
      </w:r>
    </w:p>
    <w:p w:rsidR="00F64C85" w:rsidRDefault="00F64C85" w:rsidP="00F64C85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F64C85" w:rsidRDefault="00F64C85" w:rsidP="00F64C85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8D53F2">
        <w:rPr>
          <w:b/>
          <w:sz w:val="28"/>
          <w:szCs w:val="28"/>
        </w:rPr>
        <w:t>Количество выпускников по общеобразовательным учреждениям:</w:t>
      </w:r>
    </w:p>
    <w:p w:rsidR="00F64C85" w:rsidRPr="008D53F2" w:rsidRDefault="00F64C85" w:rsidP="00F64C85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tbl>
      <w:tblPr>
        <w:tblStyle w:val="a3"/>
        <w:tblW w:w="6544" w:type="dxa"/>
        <w:tblInd w:w="924" w:type="dxa"/>
        <w:tblLook w:val="04A0"/>
      </w:tblPr>
      <w:tblGrid>
        <w:gridCol w:w="560"/>
        <w:gridCol w:w="3160"/>
        <w:gridCol w:w="1427"/>
        <w:gridCol w:w="1397"/>
      </w:tblGrid>
      <w:tr w:rsidR="00F64C85" w:rsidRPr="00F64C85" w:rsidTr="00A86DB1">
        <w:trPr>
          <w:trHeight w:val="502"/>
        </w:trPr>
        <w:tc>
          <w:tcPr>
            <w:tcW w:w="560" w:type="dxa"/>
            <w:vMerge w:val="restart"/>
          </w:tcPr>
          <w:p w:rsid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F64C85">
              <w:rPr>
                <w:b/>
              </w:rPr>
              <w:t>№</w:t>
            </w:r>
          </w:p>
          <w:p w:rsidR="00F64C85" w:rsidRP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proofErr w:type="gramStart"/>
            <w:r w:rsidRPr="00F64C85">
              <w:rPr>
                <w:b/>
              </w:rPr>
              <w:t>п</w:t>
            </w:r>
            <w:proofErr w:type="gramEnd"/>
            <w:r w:rsidRPr="00F64C85">
              <w:rPr>
                <w:b/>
              </w:rPr>
              <w:t>/п</w:t>
            </w:r>
          </w:p>
        </w:tc>
        <w:tc>
          <w:tcPr>
            <w:tcW w:w="3160" w:type="dxa"/>
            <w:vMerge w:val="restart"/>
          </w:tcPr>
          <w:p w:rsidR="00F64C85" w:rsidRP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F64C85">
              <w:rPr>
                <w:b/>
              </w:rPr>
              <w:t>Наименование ОУ</w:t>
            </w:r>
          </w:p>
        </w:tc>
        <w:tc>
          <w:tcPr>
            <w:tcW w:w="2824" w:type="dxa"/>
            <w:gridSpan w:val="2"/>
          </w:tcPr>
          <w:p w:rsidR="00F64C85" w:rsidRP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F64C85">
              <w:rPr>
                <w:b/>
              </w:rPr>
              <w:t>Количество выпускников, чел.</w:t>
            </w:r>
          </w:p>
        </w:tc>
      </w:tr>
      <w:tr w:rsidR="00F64C85" w:rsidRPr="00F64C85" w:rsidTr="00A86DB1">
        <w:trPr>
          <w:trHeight w:val="133"/>
        </w:trPr>
        <w:tc>
          <w:tcPr>
            <w:tcW w:w="560" w:type="dxa"/>
            <w:vMerge/>
          </w:tcPr>
          <w:p w:rsidR="00F64C85" w:rsidRP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160" w:type="dxa"/>
            <w:vMerge/>
          </w:tcPr>
          <w:p w:rsidR="00F64C85" w:rsidRP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F64C85" w:rsidRP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F64C85">
              <w:rPr>
                <w:b/>
              </w:rPr>
              <w:t>ОГЭ</w:t>
            </w:r>
          </w:p>
        </w:tc>
        <w:tc>
          <w:tcPr>
            <w:tcW w:w="1397" w:type="dxa"/>
          </w:tcPr>
          <w:p w:rsidR="00F64C85" w:rsidRPr="00F64C85" w:rsidRDefault="00F64C85" w:rsidP="000E713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F64C85">
              <w:rPr>
                <w:b/>
              </w:rPr>
              <w:t>ГВЭ</w:t>
            </w:r>
          </w:p>
        </w:tc>
      </w:tr>
      <w:tr w:rsidR="00F64C85" w:rsidRPr="00F64C85" w:rsidTr="00A86DB1">
        <w:trPr>
          <w:trHeight w:val="260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pStyle w:val="2"/>
              <w:spacing w:after="0" w:line="240" w:lineRule="auto"/>
              <w:ind w:left="0"/>
            </w:pPr>
            <w:r w:rsidRPr="00F64C85">
              <w:t>МБОУ СОШ №1 с</w:t>
            </w:r>
            <w:proofErr w:type="gramStart"/>
            <w:r w:rsidRPr="00F64C85">
              <w:t>.А</w:t>
            </w:r>
            <w:proofErr w:type="gramEnd"/>
            <w:r w:rsidRPr="00F64C85">
              <w:t>скино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6</w:t>
            </w:r>
            <w:r w:rsidR="009D0130">
              <w:t>9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5</w:t>
            </w:r>
          </w:p>
        </w:tc>
      </w:tr>
      <w:tr w:rsidR="00F64C85" w:rsidRPr="00F64C85" w:rsidTr="00A86DB1">
        <w:trPr>
          <w:trHeight w:val="243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скино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77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5</w:t>
            </w:r>
          </w:p>
        </w:tc>
      </w:tr>
      <w:tr w:rsidR="00F64C85" w:rsidRPr="00F64C85" w:rsidTr="00A86DB1">
        <w:trPr>
          <w:trHeight w:val="243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арткисяк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F64C85" w:rsidRPr="00F64C85" w:rsidTr="00A86DB1">
        <w:trPr>
          <w:trHeight w:val="260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ашкино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F64C85" w:rsidRPr="00F64C85" w:rsidTr="00A86DB1">
        <w:trPr>
          <w:trHeight w:val="243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игазы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F64C85" w:rsidRPr="00F64C85" w:rsidTr="00A86DB1">
        <w:trPr>
          <w:trHeight w:val="243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убиязы</w:t>
            </w:r>
          </w:p>
        </w:tc>
        <w:tc>
          <w:tcPr>
            <w:tcW w:w="1427" w:type="dxa"/>
          </w:tcPr>
          <w:p w:rsidR="00F64C85" w:rsidRPr="00F64C85" w:rsidRDefault="009D0130" w:rsidP="000E7136">
            <w:pPr>
              <w:pStyle w:val="2"/>
              <w:spacing w:after="0" w:line="240" w:lineRule="auto"/>
              <w:ind w:left="0"/>
              <w:jc w:val="center"/>
            </w:pPr>
            <w:r>
              <w:t>1</w:t>
            </w:r>
            <w:r w:rsidR="00B11A8A">
              <w:t>7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F64C85" w:rsidRPr="00F64C85" w:rsidTr="00A86DB1">
        <w:trPr>
          <w:trHeight w:val="243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2</w:t>
            </w:r>
          </w:p>
        </w:tc>
      </w:tr>
      <w:tr w:rsidR="00F64C85" w:rsidRPr="00F64C85" w:rsidTr="00A86DB1">
        <w:trPr>
          <w:trHeight w:val="260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шлау-Елга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1397" w:type="dxa"/>
          </w:tcPr>
          <w:p w:rsidR="00F64C85" w:rsidRPr="00F64C85" w:rsidRDefault="009D0130" w:rsidP="000E7136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F64C85" w:rsidRPr="00F64C85" w:rsidTr="00A86DB1">
        <w:trPr>
          <w:trHeight w:val="243"/>
        </w:trPr>
        <w:tc>
          <w:tcPr>
            <w:tcW w:w="560" w:type="dxa"/>
          </w:tcPr>
          <w:p w:rsidR="00F64C85" w:rsidRPr="00F64C85" w:rsidRDefault="00F64C85" w:rsidP="00F64C85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F64C85" w:rsidRPr="00F64C85" w:rsidRDefault="00F64C85" w:rsidP="00F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</w:p>
        </w:tc>
        <w:tc>
          <w:tcPr>
            <w:tcW w:w="142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397" w:type="dxa"/>
          </w:tcPr>
          <w:p w:rsidR="00F64C85" w:rsidRPr="00F64C85" w:rsidRDefault="00B11A8A" w:rsidP="000E7136">
            <w:pPr>
              <w:pStyle w:val="2"/>
              <w:spacing w:after="0" w:line="240" w:lineRule="auto"/>
              <w:ind w:left="0"/>
              <w:jc w:val="center"/>
            </w:pPr>
            <w:r>
              <w:t>1</w:t>
            </w:r>
          </w:p>
        </w:tc>
      </w:tr>
      <w:tr w:rsidR="003D69EE" w:rsidRPr="00F64C85" w:rsidTr="00A86DB1">
        <w:trPr>
          <w:trHeight w:val="243"/>
        </w:trPr>
        <w:tc>
          <w:tcPr>
            <w:tcW w:w="560" w:type="dxa"/>
          </w:tcPr>
          <w:p w:rsidR="003D69EE" w:rsidRPr="00F64C85" w:rsidRDefault="003D69EE" w:rsidP="003D69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3D69EE" w:rsidRPr="00F64C85" w:rsidRDefault="003D69EE" w:rsidP="003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тарыеКазанчи</w:t>
            </w:r>
          </w:p>
        </w:tc>
        <w:tc>
          <w:tcPr>
            <w:tcW w:w="142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139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3D69EE" w:rsidRPr="00F64C85" w:rsidTr="00A86DB1">
        <w:trPr>
          <w:trHeight w:val="243"/>
        </w:trPr>
        <w:tc>
          <w:tcPr>
            <w:tcW w:w="560" w:type="dxa"/>
          </w:tcPr>
          <w:p w:rsidR="003D69EE" w:rsidRPr="00F64C85" w:rsidRDefault="003D69EE" w:rsidP="003D69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3D69EE" w:rsidRPr="00F64C85" w:rsidRDefault="003D69EE" w:rsidP="003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рмиязы</w:t>
            </w:r>
          </w:p>
        </w:tc>
        <w:tc>
          <w:tcPr>
            <w:tcW w:w="142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39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3D69EE" w:rsidRPr="00F64C85" w:rsidTr="00A86DB1">
        <w:trPr>
          <w:trHeight w:val="243"/>
        </w:trPr>
        <w:tc>
          <w:tcPr>
            <w:tcW w:w="560" w:type="dxa"/>
          </w:tcPr>
          <w:p w:rsidR="003D69EE" w:rsidRPr="00F64C85" w:rsidRDefault="003D69EE" w:rsidP="003D69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3D69EE" w:rsidRPr="00F64C85" w:rsidRDefault="003D69EE" w:rsidP="003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</w:p>
        </w:tc>
        <w:tc>
          <w:tcPr>
            <w:tcW w:w="142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139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3D69EE" w:rsidRPr="00F64C85" w:rsidTr="00A86DB1">
        <w:trPr>
          <w:trHeight w:val="243"/>
        </w:trPr>
        <w:tc>
          <w:tcPr>
            <w:tcW w:w="560" w:type="dxa"/>
          </w:tcPr>
          <w:p w:rsidR="003D69EE" w:rsidRPr="00F64C85" w:rsidRDefault="003D69EE" w:rsidP="003D69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3D69EE" w:rsidRPr="00F64C85" w:rsidRDefault="003D69EE" w:rsidP="003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д.НовыеКазанчи</w:t>
            </w:r>
          </w:p>
        </w:tc>
        <w:tc>
          <w:tcPr>
            <w:tcW w:w="142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39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3D69EE" w:rsidRPr="00F64C85" w:rsidTr="00A86DB1">
        <w:trPr>
          <w:trHeight w:val="243"/>
        </w:trPr>
        <w:tc>
          <w:tcPr>
            <w:tcW w:w="560" w:type="dxa"/>
          </w:tcPr>
          <w:p w:rsidR="003D69EE" w:rsidRPr="00F64C85" w:rsidRDefault="003D69EE" w:rsidP="003D69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3D69EE" w:rsidRPr="00F64C85" w:rsidRDefault="003D69EE" w:rsidP="003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тарыеКазанчи</w:t>
            </w:r>
          </w:p>
        </w:tc>
        <w:tc>
          <w:tcPr>
            <w:tcW w:w="142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139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3D69EE" w:rsidRPr="00F64C85" w:rsidTr="00A86DB1">
        <w:trPr>
          <w:trHeight w:val="243"/>
        </w:trPr>
        <w:tc>
          <w:tcPr>
            <w:tcW w:w="560" w:type="dxa"/>
          </w:tcPr>
          <w:p w:rsidR="003D69EE" w:rsidRPr="00F64C85" w:rsidRDefault="003D69EE" w:rsidP="003D69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160" w:type="dxa"/>
          </w:tcPr>
          <w:p w:rsidR="003D69EE" w:rsidRPr="00F64C85" w:rsidRDefault="003D69EE" w:rsidP="003D6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64C85">
              <w:rPr>
                <w:rFonts w:ascii="Times New Roman" w:hAnsi="Times New Roman" w:cs="Times New Roman"/>
                <w:sz w:val="24"/>
                <w:szCs w:val="24"/>
              </w:rPr>
              <w:t>рмиязы</w:t>
            </w:r>
          </w:p>
        </w:tc>
        <w:tc>
          <w:tcPr>
            <w:tcW w:w="142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397" w:type="dxa"/>
          </w:tcPr>
          <w:p w:rsidR="003D69EE" w:rsidRPr="00F64C85" w:rsidRDefault="003D69EE" w:rsidP="003D69EE">
            <w:pPr>
              <w:pStyle w:val="2"/>
              <w:spacing w:after="0" w:line="240" w:lineRule="auto"/>
              <w:ind w:left="0"/>
              <w:jc w:val="center"/>
            </w:pPr>
            <w:r>
              <w:t>0</w:t>
            </w:r>
          </w:p>
        </w:tc>
      </w:tr>
      <w:tr w:rsidR="003D69EE" w:rsidRPr="00F64C85" w:rsidTr="00A86DB1">
        <w:trPr>
          <w:trHeight w:val="243"/>
        </w:trPr>
        <w:tc>
          <w:tcPr>
            <w:tcW w:w="560" w:type="dxa"/>
          </w:tcPr>
          <w:p w:rsidR="003D69EE" w:rsidRPr="00F64C85" w:rsidRDefault="003D69EE" w:rsidP="00B90D96">
            <w:pPr>
              <w:pStyle w:val="2"/>
              <w:spacing w:after="0" w:line="240" w:lineRule="auto"/>
              <w:ind w:left="426"/>
              <w:jc w:val="center"/>
            </w:pPr>
          </w:p>
        </w:tc>
        <w:tc>
          <w:tcPr>
            <w:tcW w:w="3160" w:type="dxa"/>
          </w:tcPr>
          <w:p w:rsidR="003D69EE" w:rsidRDefault="003D69EE" w:rsidP="003D6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69EE" w:rsidRPr="00D455CF" w:rsidRDefault="003D69EE" w:rsidP="003D69E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5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7" w:type="dxa"/>
          </w:tcPr>
          <w:p w:rsidR="003D69EE" w:rsidRDefault="003D69EE" w:rsidP="003D69E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</w:p>
          <w:p w:rsidR="003D69EE" w:rsidRPr="00D455CF" w:rsidRDefault="003D69EE" w:rsidP="003D69E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397" w:type="dxa"/>
          </w:tcPr>
          <w:p w:rsidR="003D69EE" w:rsidRDefault="003D69EE" w:rsidP="003D69E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</w:p>
          <w:p w:rsidR="003D69EE" w:rsidRPr="00D455CF" w:rsidRDefault="003D69EE" w:rsidP="003D69EE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ED2DA6" w:rsidRDefault="00ED2DA6" w:rsidP="00ED2DA6">
      <w:pPr>
        <w:spacing w:after="0" w:line="360" w:lineRule="auto"/>
        <w:ind w:right="-440"/>
        <w:jc w:val="both"/>
        <w:rPr>
          <w:rFonts w:ascii="Times New Roman" w:hAnsi="Times New Roman" w:cs="Times New Roman"/>
          <w:b/>
          <w:sz w:val="28"/>
        </w:rPr>
      </w:pPr>
    </w:p>
    <w:p w:rsidR="00890979" w:rsidRDefault="00890979" w:rsidP="00ED2DA6">
      <w:pPr>
        <w:spacing w:after="0" w:line="360" w:lineRule="auto"/>
        <w:ind w:right="-440"/>
        <w:jc w:val="both"/>
        <w:rPr>
          <w:rFonts w:ascii="Times New Roman" w:hAnsi="Times New Roman" w:cs="Times New Roman"/>
          <w:sz w:val="28"/>
        </w:rPr>
      </w:pPr>
      <w:r w:rsidRPr="00665007">
        <w:rPr>
          <w:rFonts w:ascii="Times New Roman" w:hAnsi="Times New Roman" w:cs="Times New Roman"/>
          <w:sz w:val="28"/>
        </w:rPr>
        <w:t>Обучающиеся,  проходившие ГИА-9 в форме ГВЭ, сдавали  только обязательные предметы: русский язык и математику, по которым получили положительные отметки.</w:t>
      </w:r>
    </w:p>
    <w:p w:rsidR="00890979" w:rsidRDefault="00890979" w:rsidP="008909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06FEC">
        <w:rPr>
          <w:rFonts w:ascii="Times New Roman" w:hAnsi="Times New Roman" w:cs="Times New Roman"/>
          <w:b/>
          <w:sz w:val="28"/>
        </w:rPr>
        <w:t xml:space="preserve">Количество </w:t>
      </w:r>
      <w:proofErr w:type="gramStart"/>
      <w:r w:rsidRPr="00206FEC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206FEC">
        <w:rPr>
          <w:rFonts w:ascii="Times New Roman" w:hAnsi="Times New Roman" w:cs="Times New Roman"/>
          <w:b/>
          <w:sz w:val="28"/>
        </w:rPr>
        <w:t xml:space="preserve"> сдававших экзамены </w:t>
      </w:r>
    </w:p>
    <w:p w:rsidR="00890979" w:rsidRDefault="00890979" w:rsidP="008909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06FEC">
        <w:rPr>
          <w:rFonts w:ascii="Times New Roman" w:hAnsi="Times New Roman" w:cs="Times New Roman"/>
          <w:b/>
          <w:sz w:val="28"/>
        </w:rPr>
        <w:t>по выбору</w:t>
      </w:r>
    </w:p>
    <w:tbl>
      <w:tblPr>
        <w:tblStyle w:val="a3"/>
        <w:tblW w:w="0" w:type="auto"/>
        <w:jc w:val="center"/>
        <w:tblLook w:val="04A0"/>
      </w:tblPr>
      <w:tblGrid>
        <w:gridCol w:w="2898"/>
        <w:gridCol w:w="1780"/>
        <w:gridCol w:w="2883"/>
      </w:tblGrid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Название предмета</w:t>
            </w:r>
          </w:p>
        </w:tc>
        <w:tc>
          <w:tcPr>
            <w:tcW w:w="1780" w:type="dxa"/>
          </w:tcPr>
          <w:p w:rsidR="00890979" w:rsidRPr="00206FEC" w:rsidRDefault="00890979" w:rsidP="00FF5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Количество, чел.</w:t>
            </w:r>
          </w:p>
        </w:tc>
        <w:tc>
          <w:tcPr>
            <w:tcW w:w="2883" w:type="dxa"/>
          </w:tcPr>
          <w:p w:rsidR="00890979" w:rsidRPr="00206FEC" w:rsidRDefault="00890979" w:rsidP="00FF51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Доля выпускников, выбравшие предметы, %</w:t>
            </w:r>
          </w:p>
        </w:tc>
      </w:tr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780" w:type="dxa"/>
          </w:tcPr>
          <w:p w:rsidR="00890979" w:rsidRPr="00206FEC" w:rsidRDefault="00B11A8A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2883" w:type="dxa"/>
          </w:tcPr>
          <w:p w:rsidR="00890979" w:rsidRPr="00206FEC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26,7</w:t>
            </w:r>
          </w:p>
        </w:tc>
      </w:tr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780" w:type="dxa"/>
          </w:tcPr>
          <w:p w:rsidR="00890979" w:rsidRPr="00206FEC" w:rsidRDefault="006A2A97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131</w:t>
            </w:r>
          </w:p>
        </w:tc>
        <w:tc>
          <w:tcPr>
            <w:tcW w:w="2883" w:type="dxa"/>
          </w:tcPr>
          <w:p w:rsidR="00890979" w:rsidRPr="00206FEC" w:rsidRDefault="006A2A97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51,2</w:t>
            </w:r>
          </w:p>
        </w:tc>
      </w:tr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 и ИКТ</w:t>
            </w:r>
          </w:p>
        </w:tc>
        <w:tc>
          <w:tcPr>
            <w:tcW w:w="1780" w:type="dxa"/>
          </w:tcPr>
          <w:p w:rsidR="00890979" w:rsidRPr="00206FEC" w:rsidRDefault="00B11A8A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2883" w:type="dxa"/>
          </w:tcPr>
          <w:p w:rsidR="00890979" w:rsidRPr="00206FEC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37,4</w:t>
            </w:r>
          </w:p>
        </w:tc>
      </w:tr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780" w:type="dxa"/>
          </w:tcPr>
          <w:p w:rsidR="00890979" w:rsidRPr="00206FEC" w:rsidRDefault="00B11A8A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83" w:type="dxa"/>
          </w:tcPr>
          <w:p w:rsidR="00890979" w:rsidRPr="00206FEC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</w:t>
            </w:r>
          </w:p>
        </w:tc>
      </w:tr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80" w:type="dxa"/>
          </w:tcPr>
          <w:p w:rsidR="00890979" w:rsidRPr="00206FEC" w:rsidRDefault="00B11A8A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2883" w:type="dxa"/>
          </w:tcPr>
          <w:p w:rsidR="00890979" w:rsidRPr="00206FEC" w:rsidRDefault="00890979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4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9,7</w:t>
            </w:r>
          </w:p>
        </w:tc>
      </w:tr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780" w:type="dxa"/>
          </w:tcPr>
          <w:p w:rsidR="00890979" w:rsidRPr="00206FEC" w:rsidRDefault="00B11A8A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883" w:type="dxa"/>
          </w:tcPr>
          <w:p w:rsidR="00890979" w:rsidRPr="00206FEC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11,4</w:t>
            </w:r>
          </w:p>
        </w:tc>
      </w:tr>
      <w:tr w:rsidR="00890979" w:rsidRPr="00206FEC" w:rsidTr="00B11A8A">
        <w:trPr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</w:t>
            </w:r>
          </w:p>
        </w:tc>
        <w:tc>
          <w:tcPr>
            <w:tcW w:w="1780" w:type="dxa"/>
          </w:tcPr>
          <w:p w:rsidR="00890979" w:rsidRPr="00B11A8A" w:rsidRDefault="00B11A8A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883" w:type="dxa"/>
          </w:tcPr>
          <w:p w:rsidR="00890979" w:rsidRPr="00206FEC" w:rsidRDefault="00890979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4C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2,5</w:t>
            </w:r>
          </w:p>
        </w:tc>
      </w:tr>
      <w:tr w:rsidR="00890979" w:rsidRPr="00206FEC" w:rsidTr="00B11A8A">
        <w:trPr>
          <w:trHeight w:val="269"/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6F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Родной язык</w:t>
            </w:r>
          </w:p>
        </w:tc>
        <w:tc>
          <w:tcPr>
            <w:tcW w:w="1780" w:type="dxa"/>
          </w:tcPr>
          <w:p w:rsidR="00890979" w:rsidRPr="00206FEC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6A2A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83" w:type="dxa"/>
          </w:tcPr>
          <w:p w:rsidR="00890979" w:rsidRPr="00206FEC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15,7</w:t>
            </w:r>
          </w:p>
        </w:tc>
      </w:tr>
      <w:tr w:rsidR="00890979" w:rsidRPr="00206FEC" w:rsidTr="00B11A8A">
        <w:trPr>
          <w:trHeight w:val="269"/>
          <w:jc w:val="center"/>
        </w:trPr>
        <w:tc>
          <w:tcPr>
            <w:tcW w:w="2898" w:type="dxa"/>
          </w:tcPr>
          <w:p w:rsidR="00890979" w:rsidRPr="00206FEC" w:rsidRDefault="00890979" w:rsidP="00FF5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1780" w:type="dxa"/>
          </w:tcPr>
          <w:p w:rsidR="00890979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883" w:type="dxa"/>
          </w:tcPr>
          <w:p w:rsidR="00890979" w:rsidRDefault="00294CB4" w:rsidP="00FF51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2,3</w:t>
            </w:r>
          </w:p>
        </w:tc>
      </w:tr>
    </w:tbl>
    <w:p w:rsidR="00AA571F" w:rsidRDefault="00AA571F" w:rsidP="00AA57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востребованными предметами для сдачи экзамено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выбору в форме ОГЭ стали </w:t>
      </w:r>
      <w:r w:rsidR="002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ИКТ,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и биология.</w:t>
      </w:r>
    </w:p>
    <w:p w:rsidR="00B96B88" w:rsidRDefault="00B96B88" w:rsidP="00B96B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</w:t>
      </w:r>
      <w:r w:rsidR="00294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ГИА-9 по выбору в 2023</w:t>
      </w:r>
      <w:r w:rsidRPr="00B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</w:t>
      </w:r>
    </w:p>
    <w:p w:rsidR="00B96B88" w:rsidRPr="00B96B88" w:rsidRDefault="00B96B88" w:rsidP="00B96B8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Аскинский район</w:t>
      </w:r>
      <w:r w:rsidR="003D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6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следующие:</w:t>
      </w:r>
    </w:p>
    <w:tbl>
      <w:tblPr>
        <w:tblW w:w="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386"/>
        <w:gridCol w:w="1684"/>
        <w:gridCol w:w="1435"/>
      </w:tblGrid>
      <w:tr w:rsidR="00B96B88" w:rsidRPr="00B96B88" w:rsidTr="003D69EE">
        <w:trPr>
          <w:trHeight w:val="45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B96B88" w:rsidRDefault="00B96B8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B96B88" w:rsidRDefault="00B96B8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оценка по предмету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B96B88" w:rsidRDefault="00B96B88" w:rsidP="004C63FA">
            <w:pPr>
              <w:spacing w:after="0"/>
              <w:ind w:left="-76" w:right="-1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4B9" w:rsidRDefault="00B96B8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B96B88" w:rsidRPr="00B96B88" w:rsidRDefault="00B96B8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</w:t>
            </w:r>
          </w:p>
        </w:tc>
      </w:tr>
      <w:tr w:rsidR="00B96B88" w:rsidRPr="00B96B88" w:rsidTr="003D69EE">
        <w:trPr>
          <w:trHeight w:val="29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B96B88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B96B88" w:rsidRDefault="00152C20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4A449E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434297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B96B88" w:rsidRPr="00B96B88" w:rsidTr="003D69EE">
        <w:trPr>
          <w:trHeight w:val="3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B96B88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B96B88" w:rsidRDefault="00152C20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C7EFA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E75B9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B96B88" w:rsidRPr="00B96B88" w:rsidTr="003D69EE">
        <w:trPr>
          <w:trHeight w:val="34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B589D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C7EFA" w:rsidRDefault="00261574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4A449E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F2037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B96B88" w:rsidRPr="00B96B88" w:rsidTr="003D69EE">
        <w:trPr>
          <w:trHeight w:val="29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B589D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C7EFA" w:rsidRDefault="00261574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4A449E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F2037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B96B88" w:rsidRPr="00B96B88" w:rsidTr="003D69EE">
        <w:trPr>
          <w:trHeight w:val="3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B589D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C7EFA" w:rsidRDefault="00B04CE0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4A449E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E75B9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0378"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B96B88" w:rsidRPr="00B96B88" w:rsidTr="003D69EE">
        <w:trPr>
          <w:trHeight w:val="29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B589D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C7EFA" w:rsidRDefault="00610A19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F2037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F20378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B96B88" w:rsidRPr="00B96B88" w:rsidTr="003D69EE">
        <w:trPr>
          <w:trHeight w:val="29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B589D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C7EFA" w:rsidRDefault="00610A19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B589D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B589D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96B88" w:rsidRPr="00B96B88" w:rsidTr="003D69EE">
        <w:trPr>
          <w:trHeight w:val="3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B589D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C7EFA" w:rsidRDefault="00610A19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4A449E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E75B9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96B88" w:rsidRPr="00B96B88" w:rsidTr="003D69EE">
        <w:trPr>
          <w:trHeight w:val="294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B589D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C7EFA" w:rsidRDefault="009523E0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B589D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B589D" w:rsidRDefault="006B589D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B96B88" w:rsidRPr="006A2A97" w:rsidTr="003D69EE">
        <w:trPr>
          <w:trHeight w:val="3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8" w:rsidRPr="006A2A97" w:rsidRDefault="00B96B88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A2A97" w:rsidRDefault="009523E0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A2A97" w:rsidRDefault="004A449E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88" w:rsidRPr="006A2A97" w:rsidRDefault="006A2A97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6E75B9" w:rsidRPr="006A2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E44A54" w:rsidRPr="00B96B88" w:rsidTr="003D69EE">
        <w:trPr>
          <w:trHeight w:val="31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54" w:rsidRPr="006B589D" w:rsidRDefault="00E44A54" w:rsidP="00B96B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54" w:rsidRPr="006C7EFA" w:rsidRDefault="00B96061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54" w:rsidRPr="006C7EFA" w:rsidRDefault="004A449E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54" w:rsidRPr="006B589D" w:rsidRDefault="006B589D" w:rsidP="00B96B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</w:tbl>
    <w:p w:rsidR="009E1CA4" w:rsidRDefault="009E1CA4" w:rsidP="00AA571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FD0ACD" w:rsidRPr="00FD0ACD" w:rsidRDefault="00FD0ACD" w:rsidP="00FD0ACD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ПРЕДМЕТЫ ОГЭ</w:t>
      </w:r>
    </w:p>
    <w:p w:rsidR="00FD0ACD" w:rsidRPr="00FD0ACD" w:rsidRDefault="00FD0ACD" w:rsidP="00FD0ACD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r w:rsidR="00A72AA6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язык</w:t>
      </w:r>
      <w:r w:rsidR="00A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математику</w:t>
      </w:r>
      <w:r w:rsidR="00A7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основной период в 20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0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форме ОГЭ сдавали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</w:t>
      </w:r>
      <w:r w:rsidR="00A8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D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r w:rsidR="00A82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979" w:rsidRDefault="00FD0ACD" w:rsidP="00FD0ACD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государственных экзаменационных работ по обязательным предметам в форме ОГЭ уровень </w:t>
      </w:r>
    </w:p>
    <w:p w:rsidR="00FD0ACD" w:rsidRPr="00FD0ACD" w:rsidRDefault="00FD0ACD" w:rsidP="00890979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успеваемости и качества, средний балл (по пятибалльной шкале</w:t>
      </w:r>
      <w:proofErr w:type="gramStart"/>
      <w:r w:rsidRPr="00FD0A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F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D0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районе</w:t>
      </w:r>
      <w:r w:rsidRPr="00FD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</w:t>
      </w:r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33"/>
        <w:gridCol w:w="885"/>
        <w:gridCol w:w="709"/>
        <w:gridCol w:w="708"/>
        <w:gridCol w:w="709"/>
        <w:gridCol w:w="851"/>
        <w:gridCol w:w="708"/>
        <w:gridCol w:w="709"/>
        <w:gridCol w:w="709"/>
      </w:tblGrid>
      <w:tr w:rsidR="00FD0ACD" w:rsidRPr="000D11D1" w:rsidTr="000D11D1">
        <w:tc>
          <w:tcPr>
            <w:tcW w:w="1276" w:type="dxa"/>
            <w:vMerge w:val="restart"/>
          </w:tcPr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Предмет</w:t>
            </w:r>
          </w:p>
        </w:tc>
        <w:tc>
          <w:tcPr>
            <w:tcW w:w="2127" w:type="dxa"/>
            <w:gridSpan w:val="3"/>
          </w:tcPr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Успеваемость</w:t>
            </w:r>
            <w:r w:rsidR="0066791D"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268" w:type="dxa"/>
            <w:gridSpan w:val="3"/>
          </w:tcPr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Качество</w:t>
            </w:r>
            <w:r w:rsidR="0066791D"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126" w:type="dxa"/>
            <w:gridSpan w:val="3"/>
          </w:tcPr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Средний балл </w:t>
            </w:r>
          </w:p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пятибалльной шкале)</w:t>
            </w:r>
          </w:p>
        </w:tc>
      </w:tr>
      <w:tr w:rsidR="00FD0ACD" w:rsidRPr="000D11D1" w:rsidTr="000D11D1">
        <w:tc>
          <w:tcPr>
            <w:tcW w:w="1276" w:type="dxa"/>
            <w:vMerge/>
          </w:tcPr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</w:tcPr>
          <w:p w:rsidR="00FD0ACD" w:rsidRPr="000D11D1" w:rsidRDefault="001B491E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A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5" w:type="dxa"/>
          </w:tcPr>
          <w:p w:rsidR="00FD0ACD" w:rsidRPr="000D11D1" w:rsidRDefault="001B491E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A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708" w:type="dxa"/>
          </w:tcPr>
          <w:p w:rsidR="00FD0ACD" w:rsidRPr="000D11D1" w:rsidRDefault="001B491E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A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D0ACD" w:rsidRPr="000D11D1" w:rsidRDefault="001B491E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A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D0ACD" w:rsidRPr="000D11D1" w:rsidRDefault="00FD0ACD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708" w:type="dxa"/>
            <w:shd w:val="clear" w:color="auto" w:fill="auto"/>
          </w:tcPr>
          <w:p w:rsidR="00FD0ACD" w:rsidRPr="000D11D1" w:rsidRDefault="001B491E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A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1B491E" w:rsidP="00FD0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6A2A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FD0ACD" w:rsidP="00FD0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результативность</w:t>
            </w:r>
          </w:p>
        </w:tc>
      </w:tr>
      <w:tr w:rsidR="00FD0ACD" w:rsidRPr="000D11D1" w:rsidTr="000D11D1">
        <w:tc>
          <w:tcPr>
            <w:tcW w:w="1276" w:type="dxa"/>
            <w:vAlign w:val="bottom"/>
          </w:tcPr>
          <w:p w:rsidR="00FD0ACD" w:rsidRPr="000D11D1" w:rsidRDefault="0013751E" w:rsidP="00FD0A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FD0ACD"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усский </w:t>
            </w:r>
          </w:p>
          <w:p w:rsidR="00FD0ACD" w:rsidRPr="000D11D1" w:rsidRDefault="00FD0ACD" w:rsidP="00FD0A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533" w:type="dxa"/>
          </w:tcPr>
          <w:p w:rsidR="00FD0ACD" w:rsidRPr="000D11D1" w:rsidRDefault="00005649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885" w:type="dxa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</w:t>
            </w:r>
          </w:p>
        </w:tc>
        <w:tc>
          <w:tcPr>
            <w:tcW w:w="709" w:type="dxa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B33B9"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08" w:type="dxa"/>
            <w:shd w:val="clear" w:color="auto" w:fill="auto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6A2A97" w:rsidP="009118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48,4 </w:t>
            </w:r>
          </w:p>
        </w:tc>
        <w:tc>
          <w:tcPr>
            <w:tcW w:w="851" w:type="dxa"/>
            <w:shd w:val="clear" w:color="auto" w:fill="auto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</w:t>
            </w:r>
          </w:p>
        </w:tc>
        <w:tc>
          <w:tcPr>
            <w:tcW w:w="708" w:type="dxa"/>
            <w:shd w:val="clear" w:color="auto" w:fill="auto"/>
          </w:tcPr>
          <w:p w:rsidR="00FD0ACD" w:rsidRPr="000D11D1" w:rsidRDefault="00005649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D0ACD" w:rsidRPr="000D11D1" w:rsidTr="000D11D1">
        <w:tc>
          <w:tcPr>
            <w:tcW w:w="1276" w:type="dxa"/>
            <w:vAlign w:val="center"/>
          </w:tcPr>
          <w:p w:rsidR="00FD0ACD" w:rsidRPr="000D11D1" w:rsidRDefault="0013751E" w:rsidP="00FD0A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FD0ACD"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533" w:type="dxa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13751E"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5" w:type="dxa"/>
          </w:tcPr>
          <w:p w:rsidR="00FD0ACD" w:rsidRPr="000D11D1" w:rsidRDefault="008145F8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  <w:r w:rsidR="006A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D0ACD" w:rsidRPr="000D11D1" w:rsidRDefault="001B33B9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81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14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8145F8" w:rsidP="002C295A">
            <w:pPr>
              <w:spacing w:after="0" w:line="240" w:lineRule="auto"/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  <w:r w:rsidR="006A2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D0ACD" w:rsidRPr="000D11D1" w:rsidRDefault="008145F8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FD0ACD" w:rsidRPr="000D11D1" w:rsidRDefault="00005649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1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0ACD" w:rsidRPr="000D11D1" w:rsidRDefault="006A2A97" w:rsidP="00FD0AC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</w:tbl>
    <w:p w:rsidR="00C86093" w:rsidRDefault="00C86093" w:rsidP="00FD0ACD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CD" w:rsidRPr="00083D56" w:rsidRDefault="00FD0ACD" w:rsidP="00FD0ACD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Качество знаний </w:t>
      </w:r>
      <w:r w:rsidR="00814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2022</w:t>
      </w:r>
      <w:r w:rsidRPr="0008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как можно видеть из таблицы:</w:t>
      </w:r>
    </w:p>
    <w:p w:rsidR="00083D56" w:rsidRPr="00083D56" w:rsidRDefault="00FD0ACD" w:rsidP="00083D56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08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  <w:r w:rsidR="003D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понизи</w:t>
      </w:r>
      <w:r w:rsidR="00814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на 3,6 %</w:t>
      </w:r>
      <w:r w:rsidR="00083D56" w:rsidRPr="0008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0ACD" w:rsidRDefault="00FD0ACD" w:rsidP="00083D56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3D56" w:rsidRPr="0008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математике </w:t>
      </w:r>
      <w:r w:rsidR="00814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на том же уровне</w:t>
      </w:r>
      <w:r w:rsidR="00083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68E" w:rsidRDefault="00ED2DA6" w:rsidP="00521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лл в 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авнении с 2022</w:t>
      </w:r>
      <w:r w:rsidR="00F21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814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на том же уровне.</w:t>
      </w:r>
      <w:r w:rsidR="0052168E" w:rsidRPr="0052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68E" w:rsidRDefault="0052168E" w:rsidP="00521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r w:rsidRPr="0016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</w:t>
      </w:r>
      <w:r w:rsidRPr="0016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русскому языку</w:t>
      </w:r>
      <w:r w:rsidRPr="0016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следующим образом:</w:t>
      </w:r>
    </w:p>
    <w:p w:rsidR="003D69EE" w:rsidRDefault="003D69EE" w:rsidP="005216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D56" w:rsidRPr="00083D56" w:rsidRDefault="00083D56" w:rsidP="00083D56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282" w:type="dxa"/>
        <w:tblInd w:w="339" w:type="dxa"/>
        <w:tblLook w:val="04A0"/>
      </w:tblPr>
      <w:tblGrid>
        <w:gridCol w:w="1988"/>
        <w:gridCol w:w="1042"/>
        <w:gridCol w:w="425"/>
        <w:gridCol w:w="567"/>
        <w:gridCol w:w="567"/>
        <w:gridCol w:w="567"/>
        <w:gridCol w:w="709"/>
        <w:gridCol w:w="659"/>
        <w:gridCol w:w="758"/>
      </w:tblGrid>
      <w:tr w:rsidR="0039434D" w:rsidRPr="0039434D" w:rsidTr="0039434D">
        <w:trPr>
          <w:trHeight w:val="257"/>
        </w:trPr>
        <w:tc>
          <w:tcPr>
            <w:tcW w:w="1988" w:type="dxa"/>
            <w:vMerge w:val="restart"/>
            <w:noWrap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92B" w:rsidRPr="0039434D" w:rsidRDefault="0034192B" w:rsidP="000E7136">
            <w:pPr>
              <w:tabs>
                <w:tab w:val="left" w:pos="40"/>
              </w:tabs>
              <w:ind w:left="61"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042" w:type="dxa"/>
            <w:vMerge w:val="restart"/>
            <w:noWrap/>
            <w:hideMark/>
          </w:tcPr>
          <w:p w:rsidR="0034192B" w:rsidRPr="0039434D" w:rsidRDefault="0034192B" w:rsidP="000E7136">
            <w:pPr>
              <w:ind w:left="-2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34192B" w:rsidRPr="0039434D" w:rsidRDefault="0034192B" w:rsidP="0039434D">
            <w:pPr>
              <w:ind w:left="-219" w:right="-159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Сдавало</w:t>
            </w:r>
          </w:p>
        </w:tc>
        <w:tc>
          <w:tcPr>
            <w:tcW w:w="2835" w:type="dxa"/>
            <w:gridSpan w:val="5"/>
            <w:noWrap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659" w:type="dxa"/>
            <w:vMerge w:val="restart"/>
            <w:noWrap/>
            <w:hideMark/>
          </w:tcPr>
          <w:p w:rsidR="0034192B" w:rsidRPr="0039434D" w:rsidRDefault="0034192B" w:rsidP="000E7136">
            <w:pPr>
              <w:tabs>
                <w:tab w:val="left" w:pos="156"/>
              </w:tabs>
              <w:ind w:left="-277" w:right="-94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34192B" w:rsidRPr="0039434D" w:rsidRDefault="0034192B" w:rsidP="000E7136">
            <w:pPr>
              <w:tabs>
                <w:tab w:val="left" w:pos="156"/>
              </w:tabs>
              <w:ind w:left="-277" w:right="-94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усп.</w:t>
            </w:r>
          </w:p>
        </w:tc>
        <w:tc>
          <w:tcPr>
            <w:tcW w:w="758" w:type="dxa"/>
            <w:vMerge w:val="restart"/>
            <w:noWrap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34192B" w:rsidRPr="0039434D" w:rsidRDefault="0034192B" w:rsidP="000E7136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</w:p>
        </w:tc>
      </w:tr>
      <w:tr w:rsidR="0039434D" w:rsidRPr="0039434D" w:rsidTr="0039434D">
        <w:trPr>
          <w:trHeight w:val="371"/>
        </w:trPr>
        <w:tc>
          <w:tcPr>
            <w:tcW w:w="1988" w:type="dxa"/>
            <w:vMerge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34192B" w:rsidRPr="0039434D" w:rsidRDefault="0034192B" w:rsidP="000E7136">
            <w:pPr>
              <w:tabs>
                <w:tab w:val="left" w:pos="-835"/>
              </w:tabs>
              <w:ind w:left="-527" w:right="-89" w:firstLine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3943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9" w:type="dxa"/>
            <w:vMerge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371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ind w:left="-371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4D" w:rsidRPr="0039434D" w:rsidTr="0039434D">
        <w:trPr>
          <w:trHeight w:val="323"/>
        </w:trPr>
        <w:tc>
          <w:tcPr>
            <w:tcW w:w="1988" w:type="dxa"/>
            <w:hideMark/>
          </w:tcPr>
          <w:p w:rsidR="0034192B" w:rsidRPr="0039434D" w:rsidRDefault="0034192B" w:rsidP="000E7136">
            <w:pPr>
              <w:pStyle w:val="2"/>
              <w:tabs>
                <w:tab w:val="left" w:pos="40"/>
              </w:tabs>
              <w:spacing w:after="0" w:line="240" w:lineRule="auto"/>
              <w:ind w:left="0"/>
              <w:jc w:val="both"/>
            </w:pPr>
            <w:r w:rsidRPr="0039434D">
              <w:t>МБОУ СОШ №1 с</w:t>
            </w:r>
            <w:proofErr w:type="gramStart"/>
            <w:r w:rsidRPr="0039434D">
              <w:t>.А</w:t>
            </w:r>
            <w:proofErr w:type="gramEnd"/>
            <w:r w:rsidRPr="0039434D">
              <w:t>скино</w:t>
            </w:r>
          </w:p>
        </w:tc>
        <w:tc>
          <w:tcPr>
            <w:tcW w:w="1042" w:type="dxa"/>
          </w:tcPr>
          <w:p w:rsidR="0034192B" w:rsidRPr="0039434D" w:rsidRDefault="0052168E" w:rsidP="000E7136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69</w:t>
            </w:r>
          </w:p>
        </w:tc>
        <w:tc>
          <w:tcPr>
            <w:tcW w:w="425" w:type="dxa"/>
            <w:noWrap/>
          </w:tcPr>
          <w:p w:rsidR="0034192B" w:rsidRPr="0039434D" w:rsidRDefault="0052168E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</w:tcPr>
          <w:p w:rsidR="0034192B" w:rsidRPr="0039434D" w:rsidRDefault="0052168E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noWrap/>
          </w:tcPr>
          <w:p w:rsidR="0034192B" w:rsidRPr="0039434D" w:rsidRDefault="0052168E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</w:tcPr>
          <w:p w:rsidR="0034192B" w:rsidRPr="0039434D" w:rsidRDefault="00A37C2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noWrap/>
          </w:tcPr>
          <w:p w:rsidR="0034192B" w:rsidRPr="0039434D" w:rsidRDefault="00355B2C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4192B" w:rsidRPr="0039434D" w:rsidRDefault="003D1B76" w:rsidP="00355B2C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758" w:type="dxa"/>
            <w:noWrap/>
          </w:tcPr>
          <w:p w:rsidR="00021FFB" w:rsidRPr="0039434D" w:rsidRDefault="00355B2C" w:rsidP="00021FFB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39434D" w:rsidRPr="0039434D" w:rsidTr="0039434D">
        <w:trPr>
          <w:trHeight w:val="528"/>
        </w:trPr>
        <w:tc>
          <w:tcPr>
            <w:tcW w:w="1988" w:type="dxa"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№2 с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скино</w:t>
            </w:r>
          </w:p>
        </w:tc>
        <w:tc>
          <w:tcPr>
            <w:tcW w:w="1042" w:type="dxa"/>
          </w:tcPr>
          <w:p w:rsidR="0034192B" w:rsidRPr="0039434D" w:rsidRDefault="00355B2C" w:rsidP="000E7136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7</w:t>
            </w:r>
            <w:r w:rsidR="00D834EC">
              <w:t>7</w:t>
            </w:r>
          </w:p>
        </w:tc>
        <w:tc>
          <w:tcPr>
            <w:tcW w:w="425" w:type="dxa"/>
            <w:noWrap/>
          </w:tcPr>
          <w:p w:rsidR="0034192B" w:rsidRPr="0039434D" w:rsidRDefault="00355B2C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34192B" w:rsidRPr="0039434D" w:rsidRDefault="00355B2C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noWrap/>
          </w:tcPr>
          <w:p w:rsidR="0034192B" w:rsidRPr="0039434D" w:rsidRDefault="00D834EC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</w:tcPr>
          <w:p w:rsidR="0034192B" w:rsidRPr="0039434D" w:rsidRDefault="00A37C2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34192B" w:rsidRPr="0039434D" w:rsidRDefault="00870ADB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4192B" w:rsidRPr="0039434D" w:rsidRDefault="003D1B76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8" w:type="dxa"/>
            <w:noWrap/>
          </w:tcPr>
          <w:p w:rsidR="0034192B" w:rsidRPr="0039434D" w:rsidRDefault="00355B2C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39434D" w:rsidRPr="0039434D" w:rsidTr="0039434D">
        <w:trPr>
          <w:trHeight w:val="263"/>
        </w:trPr>
        <w:tc>
          <w:tcPr>
            <w:tcW w:w="1988" w:type="dxa"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игазы</w:t>
            </w:r>
          </w:p>
        </w:tc>
        <w:tc>
          <w:tcPr>
            <w:tcW w:w="1042" w:type="dxa"/>
          </w:tcPr>
          <w:p w:rsidR="0034192B" w:rsidRPr="0039434D" w:rsidRDefault="008C00D5" w:rsidP="000E7136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4</w:t>
            </w:r>
          </w:p>
        </w:tc>
        <w:tc>
          <w:tcPr>
            <w:tcW w:w="425" w:type="dxa"/>
            <w:noWrap/>
          </w:tcPr>
          <w:p w:rsidR="0034192B" w:rsidRPr="0039434D" w:rsidRDefault="00A37C2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34192B" w:rsidRPr="0039434D" w:rsidRDefault="00362AE6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4192B" w:rsidRPr="0039434D" w:rsidRDefault="00362AE6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4192B" w:rsidRPr="0039434D" w:rsidRDefault="00362AE6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4192B" w:rsidRPr="0039434D" w:rsidRDefault="00362AE6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noWrap/>
          </w:tcPr>
          <w:p w:rsidR="0034192B" w:rsidRPr="0039434D" w:rsidRDefault="00362AE6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noWrap/>
          </w:tcPr>
          <w:p w:rsidR="0034192B" w:rsidRPr="0039434D" w:rsidRDefault="00362AE6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434D" w:rsidRPr="0039434D" w:rsidTr="0039434D">
        <w:trPr>
          <w:trHeight w:val="267"/>
        </w:trPr>
        <w:tc>
          <w:tcPr>
            <w:tcW w:w="1988" w:type="dxa"/>
            <w:hideMark/>
          </w:tcPr>
          <w:p w:rsidR="0034192B" w:rsidRPr="0039434D" w:rsidRDefault="0034192B" w:rsidP="000E7136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убиязы</w:t>
            </w:r>
          </w:p>
        </w:tc>
        <w:tc>
          <w:tcPr>
            <w:tcW w:w="1042" w:type="dxa"/>
          </w:tcPr>
          <w:p w:rsidR="0034192B" w:rsidRPr="0039434D" w:rsidRDefault="008C00D5" w:rsidP="000E7136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17</w:t>
            </w:r>
          </w:p>
        </w:tc>
        <w:tc>
          <w:tcPr>
            <w:tcW w:w="425" w:type="dxa"/>
            <w:noWrap/>
          </w:tcPr>
          <w:p w:rsidR="0034192B" w:rsidRPr="0039434D" w:rsidRDefault="008C00D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34192B" w:rsidRPr="0039434D" w:rsidRDefault="008C00D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</w:tcPr>
          <w:p w:rsidR="0034192B" w:rsidRPr="0039434D" w:rsidRDefault="008C00D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</w:tcPr>
          <w:p w:rsidR="0034192B" w:rsidRPr="0039434D" w:rsidRDefault="008C00D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34192B" w:rsidRPr="0039434D" w:rsidRDefault="008C00D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4192B" w:rsidRPr="0039434D" w:rsidRDefault="008C00D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758" w:type="dxa"/>
            <w:noWrap/>
          </w:tcPr>
          <w:p w:rsidR="0034192B" w:rsidRPr="0039434D" w:rsidRDefault="008C00D5" w:rsidP="00361CC6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90D96" w:rsidRPr="0039434D" w:rsidTr="0039434D">
        <w:trPr>
          <w:trHeight w:val="267"/>
        </w:trPr>
        <w:tc>
          <w:tcPr>
            <w:tcW w:w="1988" w:type="dxa"/>
            <w:hideMark/>
          </w:tcPr>
          <w:p w:rsidR="00B90D96" w:rsidRPr="0039434D" w:rsidRDefault="00B90D96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шлау-Елга</w:t>
            </w:r>
          </w:p>
        </w:tc>
        <w:tc>
          <w:tcPr>
            <w:tcW w:w="1042" w:type="dxa"/>
          </w:tcPr>
          <w:p w:rsidR="00B90D96" w:rsidRPr="0039434D" w:rsidRDefault="00B90D96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8</w:t>
            </w:r>
          </w:p>
        </w:tc>
        <w:tc>
          <w:tcPr>
            <w:tcW w:w="425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58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90D96" w:rsidRPr="0039434D" w:rsidTr="0039434D">
        <w:trPr>
          <w:trHeight w:val="267"/>
        </w:trPr>
        <w:tc>
          <w:tcPr>
            <w:tcW w:w="1988" w:type="dxa"/>
            <w:hideMark/>
          </w:tcPr>
          <w:p w:rsidR="00B90D96" w:rsidRPr="0039434D" w:rsidRDefault="00B90D96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</w:p>
        </w:tc>
        <w:tc>
          <w:tcPr>
            <w:tcW w:w="1042" w:type="dxa"/>
          </w:tcPr>
          <w:p w:rsidR="00B90D96" w:rsidRPr="0039434D" w:rsidRDefault="00B90D96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12</w:t>
            </w:r>
          </w:p>
        </w:tc>
        <w:tc>
          <w:tcPr>
            <w:tcW w:w="425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B90D96" w:rsidRPr="0039434D" w:rsidTr="0039434D">
        <w:trPr>
          <w:trHeight w:val="267"/>
        </w:trPr>
        <w:tc>
          <w:tcPr>
            <w:tcW w:w="1988" w:type="dxa"/>
            <w:hideMark/>
          </w:tcPr>
          <w:p w:rsidR="00B90D96" w:rsidRPr="0039434D" w:rsidRDefault="00B90D96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арткисяк</w:t>
            </w:r>
          </w:p>
        </w:tc>
        <w:tc>
          <w:tcPr>
            <w:tcW w:w="1042" w:type="dxa"/>
          </w:tcPr>
          <w:p w:rsidR="00B90D96" w:rsidRPr="0039434D" w:rsidRDefault="00B90D96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3</w:t>
            </w:r>
          </w:p>
        </w:tc>
        <w:tc>
          <w:tcPr>
            <w:tcW w:w="425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B90D96" w:rsidRPr="0039434D" w:rsidTr="0039434D">
        <w:trPr>
          <w:trHeight w:val="267"/>
        </w:trPr>
        <w:tc>
          <w:tcPr>
            <w:tcW w:w="1988" w:type="dxa"/>
            <w:hideMark/>
          </w:tcPr>
          <w:p w:rsidR="00B90D96" w:rsidRPr="0039434D" w:rsidRDefault="00B90D96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ашкино</w:t>
            </w:r>
          </w:p>
        </w:tc>
        <w:tc>
          <w:tcPr>
            <w:tcW w:w="1042" w:type="dxa"/>
          </w:tcPr>
          <w:p w:rsidR="00B90D96" w:rsidRPr="0039434D" w:rsidRDefault="00B90D96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 w:rsidRPr="0039434D">
              <w:t>1</w:t>
            </w:r>
            <w:r>
              <w:t>4</w:t>
            </w:r>
          </w:p>
        </w:tc>
        <w:tc>
          <w:tcPr>
            <w:tcW w:w="425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58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90D96" w:rsidRPr="0039434D" w:rsidTr="0039434D">
        <w:trPr>
          <w:trHeight w:val="267"/>
        </w:trPr>
        <w:tc>
          <w:tcPr>
            <w:tcW w:w="1988" w:type="dxa"/>
            <w:hideMark/>
          </w:tcPr>
          <w:p w:rsidR="00B90D96" w:rsidRPr="0039434D" w:rsidRDefault="00B90D96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</w:p>
        </w:tc>
        <w:tc>
          <w:tcPr>
            <w:tcW w:w="1042" w:type="dxa"/>
          </w:tcPr>
          <w:p w:rsidR="00B90D96" w:rsidRPr="0039434D" w:rsidRDefault="00B90D96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14</w:t>
            </w:r>
          </w:p>
        </w:tc>
        <w:tc>
          <w:tcPr>
            <w:tcW w:w="425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758" w:type="dxa"/>
            <w:noWrap/>
          </w:tcPr>
          <w:p w:rsidR="00B90D96" w:rsidRPr="0039434D" w:rsidRDefault="00B90D96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300CCE" w:rsidRPr="0039434D" w:rsidTr="0039434D">
        <w:trPr>
          <w:trHeight w:val="267"/>
        </w:trPr>
        <w:tc>
          <w:tcPr>
            <w:tcW w:w="1988" w:type="dxa"/>
            <w:hideMark/>
          </w:tcPr>
          <w:p w:rsidR="00300CCE" w:rsidRPr="0039434D" w:rsidRDefault="00300CCE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</w:p>
        </w:tc>
        <w:tc>
          <w:tcPr>
            <w:tcW w:w="1042" w:type="dxa"/>
          </w:tcPr>
          <w:p w:rsidR="00300CCE" w:rsidRPr="0039434D" w:rsidRDefault="00300CCE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</w:t>
            </w:r>
          </w:p>
        </w:tc>
        <w:tc>
          <w:tcPr>
            <w:tcW w:w="425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CE" w:rsidRPr="0039434D" w:rsidTr="0039434D">
        <w:trPr>
          <w:trHeight w:val="267"/>
        </w:trPr>
        <w:tc>
          <w:tcPr>
            <w:tcW w:w="1988" w:type="dxa"/>
            <w:hideMark/>
          </w:tcPr>
          <w:p w:rsidR="00300CCE" w:rsidRPr="0039434D" w:rsidRDefault="00300CCE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тарыеКазанчи</w:t>
            </w:r>
          </w:p>
        </w:tc>
        <w:tc>
          <w:tcPr>
            <w:tcW w:w="1042" w:type="dxa"/>
          </w:tcPr>
          <w:p w:rsidR="00300CCE" w:rsidRPr="0039434D" w:rsidRDefault="00300CCE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15</w:t>
            </w:r>
          </w:p>
        </w:tc>
        <w:tc>
          <w:tcPr>
            <w:tcW w:w="425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758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300CCE" w:rsidRPr="0039434D" w:rsidTr="0039434D">
        <w:trPr>
          <w:trHeight w:val="267"/>
        </w:trPr>
        <w:tc>
          <w:tcPr>
            <w:tcW w:w="1988" w:type="dxa"/>
            <w:hideMark/>
          </w:tcPr>
          <w:p w:rsidR="00300CCE" w:rsidRPr="0039434D" w:rsidRDefault="00300CCE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рмиязы</w:t>
            </w:r>
          </w:p>
        </w:tc>
        <w:tc>
          <w:tcPr>
            <w:tcW w:w="1042" w:type="dxa"/>
          </w:tcPr>
          <w:p w:rsidR="00300CCE" w:rsidRPr="0039434D" w:rsidRDefault="00300CCE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11</w:t>
            </w:r>
          </w:p>
        </w:tc>
        <w:tc>
          <w:tcPr>
            <w:tcW w:w="425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300CCE" w:rsidRPr="0039434D" w:rsidTr="0039434D">
        <w:trPr>
          <w:trHeight w:val="267"/>
        </w:trPr>
        <w:tc>
          <w:tcPr>
            <w:tcW w:w="1988" w:type="dxa"/>
            <w:hideMark/>
          </w:tcPr>
          <w:p w:rsidR="00300CCE" w:rsidRPr="0039434D" w:rsidRDefault="00300CCE" w:rsidP="00AB048D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МБОУ ООШ д.НовыеКазанчи</w:t>
            </w:r>
          </w:p>
        </w:tc>
        <w:tc>
          <w:tcPr>
            <w:tcW w:w="1042" w:type="dxa"/>
          </w:tcPr>
          <w:p w:rsidR="00300CCE" w:rsidRPr="0039434D" w:rsidRDefault="00300CCE" w:rsidP="00AB048D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9</w:t>
            </w:r>
          </w:p>
        </w:tc>
        <w:tc>
          <w:tcPr>
            <w:tcW w:w="425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758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300CCE" w:rsidRPr="0039434D" w:rsidTr="0039434D">
        <w:trPr>
          <w:trHeight w:val="267"/>
        </w:trPr>
        <w:tc>
          <w:tcPr>
            <w:tcW w:w="1988" w:type="dxa"/>
            <w:hideMark/>
          </w:tcPr>
          <w:p w:rsidR="00300CCE" w:rsidRPr="0039434D" w:rsidRDefault="00300CCE" w:rsidP="00AB048D">
            <w:pPr>
              <w:tabs>
                <w:tab w:val="left" w:pos="40"/>
              </w:tabs>
              <w:ind w:hanging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42" w:type="dxa"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425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758" w:type="dxa"/>
            <w:noWrap/>
          </w:tcPr>
          <w:p w:rsidR="00300CCE" w:rsidRPr="0039434D" w:rsidRDefault="00300CCE" w:rsidP="00AB048D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39,2</w:t>
            </w:r>
          </w:p>
        </w:tc>
      </w:tr>
    </w:tbl>
    <w:p w:rsidR="00BB5FAF" w:rsidRDefault="00BB5FAF" w:rsidP="00545AC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979" w:rsidRDefault="00300CCE" w:rsidP="003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</w:t>
      </w:r>
      <w:r w:rsidR="00890979" w:rsidRPr="0016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знаний</w:t>
      </w:r>
      <w:r w:rsidR="0089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</w:t>
      </w:r>
      <w:r w:rsidR="00890979" w:rsidRPr="00162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математике </w:t>
      </w:r>
      <w:r w:rsidR="0089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выглядит следующим образом:</w:t>
      </w:r>
    </w:p>
    <w:p w:rsidR="00300CCE" w:rsidRDefault="00300CCE" w:rsidP="00300C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7282" w:type="dxa"/>
        <w:tblInd w:w="339" w:type="dxa"/>
        <w:tblLook w:val="04A0"/>
      </w:tblPr>
      <w:tblGrid>
        <w:gridCol w:w="1988"/>
        <w:gridCol w:w="1042"/>
        <w:gridCol w:w="425"/>
        <w:gridCol w:w="567"/>
        <w:gridCol w:w="567"/>
        <w:gridCol w:w="567"/>
        <w:gridCol w:w="709"/>
        <w:gridCol w:w="708"/>
        <w:gridCol w:w="709"/>
      </w:tblGrid>
      <w:tr w:rsidR="00890979" w:rsidRPr="003B6080" w:rsidTr="00FF51A2">
        <w:trPr>
          <w:trHeight w:val="14"/>
        </w:trPr>
        <w:tc>
          <w:tcPr>
            <w:tcW w:w="1988" w:type="dxa"/>
            <w:vMerge w:val="restart"/>
            <w:noWrap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979" w:rsidRPr="003B6080" w:rsidRDefault="00890979" w:rsidP="00FF51A2">
            <w:pPr>
              <w:tabs>
                <w:tab w:val="left" w:pos="40"/>
              </w:tabs>
              <w:ind w:left="61"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042" w:type="dxa"/>
            <w:vMerge w:val="restart"/>
            <w:noWrap/>
            <w:hideMark/>
          </w:tcPr>
          <w:p w:rsidR="00890979" w:rsidRPr="003B6080" w:rsidRDefault="00890979" w:rsidP="00FF51A2">
            <w:pPr>
              <w:ind w:left="-2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90979" w:rsidRPr="003B6080" w:rsidRDefault="00890979" w:rsidP="00FF51A2">
            <w:pPr>
              <w:ind w:left="-219" w:right="-159"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b/>
                <w:sz w:val="24"/>
                <w:szCs w:val="24"/>
              </w:rPr>
              <w:t>Сдавало</w:t>
            </w:r>
          </w:p>
        </w:tc>
        <w:tc>
          <w:tcPr>
            <w:tcW w:w="2835" w:type="dxa"/>
            <w:gridSpan w:val="5"/>
            <w:noWrap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708" w:type="dxa"/>
            <w:vMerge w:val="restart"/>
            <w:noWrap/>
            <w:hideMark/>
          </w:tcPr>
          <w:p w:rsidR="00890979" w:rsidRDefault="00890979" w:rsidP="00FF51A2">
            <w:pPr>
              <w:tabs>
                <w:tab w:val="left" w:pos="156"/>
              </w:tabs>
              <w:ind w:left="-277" w:right="-94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90979" w:rsidRPr="003B6080" w:rsidRDefault="00890979" w:rsidP="00FF51A2">
            <w:pPr>
              <w:tabs>
                <w:tab w:val="left" w:pos="156"/>
              </w:tabs>
              <w:ind w:left="-277" w:right="-94"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</w:t>
            </w:r>
          </w:p>
        </w:tc>
        <w:tc>
          <w:tcPr>
            <w:tcW w:w="709" w:type="dxa"/>
            <w:vMerge w:val="restart"/>
            <w:noWrap/>
            <w:hideMark/>
          </w:tcPr>
          <w:p w:rsidR="00890979" w:rsidRDefault="00890979" w:rsidP="00FF51A2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90979" w:rsidRPr="003B6080" w:rsidRDefault="00890979" w:rsidP="00FF51A2">
            <w:pPr>
              <w:tabs>
                <w:tab w:val="left" w:pos="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кач.</w:t>
            </w:r>
          </w:p>
        </w:tc>
      </w:tr>
      <w:tr w:rsidR="00890979" w:rsidRPr="003B6080" w:rsidTr="00FF51A2">
        <w:trPr>
          <w:trHeight w:val="19"/>
        </w:trPr>
        <w:tc>
          <w:tcPr>
            <w:tcW w:w="1988" w:type="dxa"/>
            <w:vMerge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52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90979" w:rsidRPr="003B6080" w:rsidRDefault="00890979" w:rsidP="00FF51A2">
            <w:pPr>
              <w:tabs>
                <w:tab w:val="left" w:pos="-835"/>
              </w:tabs>
              <w:ind w:left="-527" w:right="-89" w:firstLine="3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</w:p>
        </w:tc>
        <w:tc>
          <w:tcPr>
            <w:tcW w:w="708" w:type="dxa"/>
            <w:vMerge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371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ind w:left="-371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79" w:rsidRPr="003B6080" w:rsidTr="00FF51A2">
        <w:trPr>
          <w:trHeight w:val="17"/>
        </w:trPr>
        <w:tc>
          <w:tcPr>
            <w:tcW w:w="1988" w:type="dxa"/>
            <w:hideMark/>
          </w:tcPr>
          <w:p w:rsidR="00890979" w:rsidRPr="003B6080" w:rsidRDefault="00890979" w:rsidP="00FF51A2">
            <w:pPr>
              <w:pStyle w:val="2"/>
              <w:tabs>
                <w:tab w:val="left" w:pos="40"/>
              </w:tabs>
              <w:spacing w:after="0" w:line="240" w:lineRule="auto"/>
              <w:ind w:left="0"/>
              <w:jc w:val="both"/>
            </w:pPr>
            <w:r w:rsidRPr="003B6080">
              <w:t>МБОУ СОШ №1 с</w:t>
            </w:r>
            <w:proofErr w:type="gramStart"/>
            <w:r w:rsidRPr="003B6080">
              <w:t>.А</w:t>
            </w:r>
            <w:proofErr w:type="gramEnd"/>
            <w:r w:rsidRPr="003B6080">
              <w:t>скино</w:t>
            </w:r>
          </w:p>
        </w:tc>
        <w:tc>
          <w:tcPr>
            <w:tcW w:w="1042" w:type="dxa"/>
          </w:tcPr>
          <w:p w:rsidR="00890979" w:rsidRPr="00104595" w:rsidRDefault="00CE66EB" w:rsidP="00FF51A2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69</w:t>
            </w:r>
          </w:p>
        </w:tc>
        <w:tc>
          <w:tcPr>
            <w:tcW w:w="425" w:type="dxa"/>
            <w:noWrap/>
          </w:tcPr>
          <w:p w:rsidR="00890979" w:rsidRPr="00B4477C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890979" w:rsidRPr="00B4477C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890979" w:rsidRPr="00B4477C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noWrap/>
          </w:tcPr>
          <w:p w:rsidR="00890979" w:rsidRPr="00B4477C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</w:tcPr>
          <w:p w:rsidR="00890979" w:rsidRPr="00B4477C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890979" w:rsidRPr="00104595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709" w:type="dxa"/>
            <w:noWrap/>
          </w:tcPr>
          <w:p w:rsidR="00890979" w:rsidRPr="00104595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90979" w:rsidRPr="003B6080" w:rsidTr="00FF51A2">
        <w:trPr>
          <w:trHeight w:val="28"/>
        </w:trPr>
        <w:tc>
          <w:tcPr>
            <w:tcW w:w="1988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3B6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скино</w:t>
            </w:r>
          </w:p>
        </w:tc>
        <w:tc>
          <w:tcPr>
            <w:tcW w:w="1042" w:type="dxa"/>
          </w:tcPr>
          <w:p w:rsidR="00890979" w:rsidRPr="00104595" w:rsidRDefault="0069396D" w:rsidP="00FF51A2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77</w:t>
            </w:r>
          </w:p>
        </w:tc>
        <w:tc>
          <w:tcPr>
            <w:tcW w:w="425" w:type="dxa"/>
            <w:noWrap/>
          </w:tcPr>
          <w:p w:rsidR="00890979" w:rsidRPr="00B4477C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890979" w:rsidRPr="00B4477C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noWrap/>
          </w:tcPr>
          <w:p w:rsidR="00890979" w:rsidRPr="00B4477C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890979" w:rsidRPr="00B4477C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</w:tcPr>
          <w:p w:rsidR="00890979" w:rsidRPr="00B4477C" w:rsidRDefault="00890979" w:rsidP="00FF51A2">
            <w:pPr>
              <w:tabs>
                <w:tab w:val="left" w:pos="40"/>
                <w:tab w:val="center" w:pos="252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447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477C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708" w:type="dxa"/>
            <w:noWrap/>
          </w:tcPr>
          <w:p w:rsidR="00890979" w:rsidRPr="00104595" w:rsidRDefault="0069396D" w:rsidP="0069396D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9" w:type="dxa"/>
            <w:noWrap/>
          </w:tcPr>
          <w:p w:rsidR="00890979" w:rsidRPr="00104595" w:rsidRDefault="0069396D" w:rsidP="0069396D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</w:tr>
      <w:tr w:rsidR="00890979" w:rsidRPr="003B6080" w:rsidTr="00FF51A2">
        <w:trPr>
          <w:trHeight w:val="14"/>
        </w:trPr>
        <w:tc>
          <w:tcPr>
            <w:tcW w:w="1988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игазы</w:t>
            </w:r>
          </w:p>
        </w:tc>
        <w:tc>
          <w:tcPr>
            <w:tcW w:w="1042" w:type="dxa"/>
          </w:tcPr>
          <w:p w:rsidR="00890979" w:rsidRPr="00104595" w:rsidRDefault="0069396D" w:rsidP="00FF51A2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4</w:t>
            </w:r>
          </w:p>
        </w:tc>
        <w:tc>
          <w:tcPr>
            <w:tcW w:w="425" w:type="dxa"/>
            <w:noWrap/>
          </w:tcPr>
          <w:p w:rsidR="00890979" w:rsidRPr="00104595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890979" w:rsidRPr="00104595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890979" w:rsidRPr="00104595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890979" w:rsidRPr="00104595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890979" w:rsidRPr="00104595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noWrap/>
          </w:tcPr>
          <w:p w:rsidR="00890979" w:rsidRPr="00104595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</w:tcPr>
          <w:p w:rsidR="00890979" w:rsidRPr="00104595" w:rsidRDefault="0069396D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0979" w:rsidRPr="003B6080" w:rsidTr="00FF51A2">
        <w:trPr>
          <w:trHeight w:val="14"/>
        </w:trPr>
        <w:tc>
          <w:tcPr>
            <w:tcW w:w="1988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убиязы</w:t>
            </w:r>
          </w:p>
        </w:tc>
        <w:tc>
          <w:tcPr>
            <w:tcW w:w="1042" w:type="dxa"/>
          </w:tcPr>
          <w:p w:rsidR="00890979" w:rsidRPr="00104595" w:rsidRDefault="00890979" w:rsidP="00FF51A2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</w:t>
            </w:r>
            <w:r w:rsidR="00391E2C">
              <w:t>7</w:t>
            </w:r>
          </w:p>
        </w:tc>
        <w:tc>
          <w:tcPr>
            <w:tcW w:w="425" w:type="dxa"/>
            <w:noWrap/>
          </w:tcPr>
          <w:p w:rsidR="00890979" w:rsidRPr="008D717B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90979" w:rsidRPr="008D717B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</w:tcPr>
          <w:p w:rsidR="00890979" w:rsidRPr="008D717B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890979" w:rsidRPr="008D717B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</w:tcPr>
          <w:p w:rsidR="00890979" w:rsidRPr="008D717B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890979" w:rsidRPr="008D717B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709" w:type="dxa"/>
            <w:noWrap/>
          </w:tcPr>
          <w:p w:rsidR="00890979" w:rsidRPr="008D717B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890979" w:rsidRPr="003B6080" w:rsidTr="00FF51A2">
        <w:trPr>
          <w:trHeight w:val="24"/>
        </w:trPr>
        <w:tc>
          <w:tcPr>
            <w:tcW w:w="1988" w:type="dxa"/>
            <w:hideMark/>
          </w:tcPr>
          <w:p w:rsidR="00890979" w:rsidRPr="003B6080" w:rsidRDefault="00890979" w:rsidP="00FF51A2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шлау-Елга</w:t>
            </w:r>
          </w:p>
        </w:tc>
        <w:tc>
          <w:tcPr>
            <w:tcW w:w="1042" w:type="dxa"/>
          </w:tcPr>
          <w:p w:rsidR="00890979" w:rsidRPr="00104595" w:rsidRDefault="00391E2C" w:rsidP="00FF51A2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8</w:t>
            </w:r>
          </w:p>
        </w:tc>
        <w:tc>
          <w:tcPr>
            <w:tcW w:w="425" w:type="dxa"/>
            <w:noWrap/>
          </w:tcPr>
          <w:p w:rsidR="00890979" w:rsidRPr="003D1C75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890979" w:rsidRPr="003D1C75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90979" w:rsidRPr="003D1C75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890979" w:rsidRPr="003D1C75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890979" w:rsidRPr="003D1C75" w:rsidRDefault="00890979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890979" w:rsidRPr="00104595" w:rsidRDefault="00391E2C" w:rsidP="00FF51A2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noWrap/>
          </w:tcPr>
          <w:p w:rsidR="00890979" w:rsidRPr="00104595" w:rsidRDefault="00391E2C" w:rsidP="00391E2C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12</w:t>
            </w:r>
          </w:p>
        </w:tc>
        <w:tc>
          <w:tcPr>
            <w:tcW w:w="425" w:type="dxa"/>
            <w:noWrap/>
          </w:tcPr>
          <w:p w:rsidR="00300CCE" w:rsidRPr="003D1C7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3D1C7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</w:tcPr>
          <w:p w:rsidR="00300CCE" w:rsidRPr="003D1C7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</w:tcPr>
          <w:p w:rsidR="00300CCE" w:rsidRPr="003D1C7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300CCE" w:rsidRPr="003D1C7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3D1C7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noWrap/>
          </w:tcPr>
          <w:p w:rsidR="00300CCE" w:rsidRPr="003D1C7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арткисяк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3</w:t>
            </w:r>
          </w:p>
        </w:tc>
        <w:tc>
          <w:tcPr>
            <w:tcW w:w="425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ашкино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 w:rsidRPr="00104595">
              <w:t>1</w:t>
            </w:r>
            <w:r>
              <w:t>4</w:t>
            </w:r>
          </w:p>
        </w:tc>
        <w:tc>
          <w:tcPr>
            <w:tcW w:w="425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300CCE" w:rsidRPr="0092315B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14</w:t>
            </w:r>
          </w:p>
        </w:tc>
        <w:tc>
          <w:tcPr>
            <w:tcW w:w="425" w:type="dxa"/>
            <w:noWrap/>
          </w:tcPr>
          <w:p w:rsidR="00300CCE" w:rsidRPr="002F3553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00CCE" w:rsidRPr="002F3553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300CCE" w:rsidRPr="002F3553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300CCE" w:rsidRPr="002F3553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</w:tcPr>
          <w:p w:rsidR="00300CCE" w:rsidRPr="002F3553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2F3553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9" w:type="dxa"/>
            <w:noWrap/>
          </w:tcPr>
          <w:p w:rsidR="00300CCE" w:rsidRPr="002F3553" w:rsidRDefault="00300CCE" w:rsidP="00300CCE">
            <w:pPr>
              <w:tabs>
                <w:tab w:val="left" w:pos="40"/>
              </w:tabs>
              <w:ind w:left="-80" w:firstLine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д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</w:t>
            </w:r>
          </w:p>
        </w:tc>
        <w:tc>
          <w:tcPr>
            <w:tcW w:w="425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тарыеКазанчи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15</w:t>
            </w:r>
          </w:p>
        </w:tc>
        <w:tc>
          <w:tcPr>
            <w:tcW w:w="425" w:type="dxa"/>
            <w:noWrap/>
          </w:tcPr>
          <w:p w:rsidR="00300CCE" w:rsidRPr="00B74274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B74274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</w:tcPr>
          <w:p w:rsidR="00300CCE" w:rsidRPr="00B74274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</w:tcPr>
          <w:p w:rsidR="00300CCE" w:rsidRPr="00B74274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300CCE" w:rsidRPr="00B74274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B74274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рмиязы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11</w:t>
            </w:r>
          </w:p>
        </w:tc>
        <w:tc>
          <w:tcPr>
            <w:tcW w:w="425" w:type="dxa"/>
            <w:noWrap/>
          </w:tcPr>
          <w:p w:rsidR="00300CCE" w:rsidRPr="00032A3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00CCE" w:rsidRPr="00032A3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300CCE" w:rsidRPr="00032A3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noWrap/>
          </w:tcPr>
          <w:p w:rsidR="00300CCE" w:rsidRPr="00032A3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300CCE" w:rsidRPr="00032A3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sz w:val="24"/>
                <w:szCs w:val="24"/>
              </w:rPr>
              <w:t>МБОУ ООШ д.НовыеКазанчи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pStyle w:val="2"/>
              <w:tabs>
                <w:tab w:val="left" w:pos="40"/>
              </w:tabs>
              <w:spacing w:after="0" w:line="240" w:lineRule="auto"/>
              <w:ind w:left="-80" w:firstLine="16"/>
              <w:jc w:val="center"/>
            </w:pPr>
            <w:r>
              <w:t>9</w:t>
            </w:r>
          </w:p>
        </w:tc>
        <w:tc>
          <w:tcPr>
            <w:tcW w:w="425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0CCE" w:rsidRPr="003B6080" w:rsidTr="00FF51A2">
        <w:trPr>
          <w:trHeight w:val="24"/>
        </w:trPr>
        <w:tc>
          <w:tcPr>
            <w:tcW w:w="1988" w:type="dxa"/>
            <w:hideMark/>
          </w:tcPr>
          <w:p w:rsidR="00300CCE" w:rsidRPr="003B6080" w:rsidRDefault="00300CCE" w:rsidP="00300CCE">
            <w:pPr>
              <w:tabs>
                <w:tab w:val="left" w:pos="40"/>
              </w:tabs>
              <w:ind w:hanging="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42" w:type="dxa"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425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567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noWrap/>
          </w:tcPr>
          <w:p w:rsidR="00300CCE" w:rsidRPr="00104595" w:rsidRDefault="00300CCE" w:rsidP="00300CCE">
            <w:pPr>
              <w:tabs>
                <w:tab w:val="left" w:pos="40"/>
              </w:tabs>
              <w:ind w:left="-80" w:firstLine="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</w:t>
            </w:r>
          </w:p>
        </w:tc>
      </w:tr>
    </w:tbl>
    <w:p w:rsidR="00890979" w:rsidRDefault="00890979" w:rsidP="00545AC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66A" w:rsidRDefault="00C241DF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период из 254</w:t>
      </w:r>
      <w:r w:rsidR="001E666A" w:rsidRPr="00F33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66A" w:rsidRPr="00F33B95">
        <w:rPr>
          <w:rFonts w:ascii="Times New Roman" w:hAnsi="Times New Roman" w:cs="Times New Roman"/>
          <w:sz w:val="28"/>
          <w:szCs w:val="28"/>
        </w:rPr>
        <w:t>сдававших</w:t>
      </w:r>
      <w:proofErr w:type="gramEnd"/>
      <w:r w:rsidR="001E666A" w:rsidRPr="00F33B95">
        <w:rPr>
          <w:rFonts w:ascii="Times New Roman" w:hAnsi="Times New Roman" w:cs="Times New Roman"/>
          <w:sz w:val="28"/>
          <w:szCs w:val="28"/>
        </w:rPr>
        <w:t xml:space="preserve"> математику в форме ОГЭ показали следующие результаты:  выполнили на «5» 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1E666A">
        <w:rPr>
          <w:rFonts w:ascii="Times New Roman" w:hAnsi="Times New Roman" w:cs="Times New Roman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</w:rPr>
        <w:t>хся (4,3 %), на «4» - 69 обучающихся (27,1 %), на «3» - 98 обучающихся (38</w:t>
      </w:r>
      <w:r w:rsidR="001E666A">
        <w:rPr>
          <w:rFonts w:ascii="Times New Roman" w:hAnsi="Times New Roman" w:cs="Times New Roman"/>
          <w:sz w:val="28"/>
          <w:szCs w:val="28"/>
        </w:rPr>
        <w:t>,6 %), на «</w:t>
      </w:r>
      <w:r w:rsidR="001E666A" w:rsidRPr="00F33B95">
        <w:rPr>
          <w:rFonts w:ascii="Times New Roman" w:hAnsi="Times New Roman" w:cs="Times New Roman"/>
          <w:sz w:val="28"/>
          <w:szCs w:val="28"/>
        </w:rPr>
        <w:t>2»-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(29,9</w:t>
      </w:r>
      <w:r w:rsidR="001E666A">
        <w:rPr>
          <w:rFonts w:ascii="Times New Roman" w:hAnsi="Times New Roman" w:cs="Times New Roman"/>
          <w:sz w:val="28"/>
          <w:szCs w:val="28"/>
        </w:rPr>
        <w:t xml:space="preserve"> </w:t>
      </w:r>
      <w:r w:rsidR="001E666A" w:rsidRPr="00F33B9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E666A" w:rsidRDefault="001E666A" w:rsidP="001E666A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русскому  языку</w:t>
      </w:r>
      <w:r w:rsidR="00C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такова: из 254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н</w:t>
      </w:r>
      <w:r w:rsidRPr="00140BD7">
        <w:rPr>
          <w:rFonts w:ascii="Times New Roman" w:eastAsia="Times New Roman" w:hAnsi="Times New Roman" w:cs="Times New Roman"/>
          <w:sz w:val="28"/>
          <w:szCs w:val="28"/>
          <w:lang w:eastAsia="ru-RU"/>
        </w:rPr>
        <w:t>а «5»-</w:t>
      </w:r>
      <w:r w:rsidR="00C241D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4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(11%), на «4» -</w:t>
      </w:r>
      <w:r w:rsidR="00C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(28,3 </w:t>
      </w:r>
      <w:r w:rsidRPr="00140BD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на «3»-</w:t>
      </w:r>
      <w:r w:rsidR="00C241DF">
        <w:rPr>
          <w:rFonts w:ascii="Times New Roman" w:eastAsia="Times New Roman" w:hAnsi="Times New Roman" w:cs="Times New Roman"/>
          <w:sz w:val="28"/>
          <w:szCs w:val="28"/>
          <w:lang w:eastAsia="ru-RU"/>
        </w:rPr>
        <w:t>118 (46,4</w:t>
      </w:r>
      <w:r w:rsidRPr="00140BD7">
        <w:rPr>
          <w:rFonts w:ascii="Times New Roman" w:eastAsia="Times New Roman" w:hAnsi="Times New Roman" w:cs="Times New Roman"/>
          <w:sz w:val="28"/>
          <w:szCs w:val="28"/>
          <w:lang w:eastAsia="ru-RU"/>
        </w:rPr>
        <w:t>%), на «2»-</w:t>
      </w:r>
      <w:r w:rsidR="00C241DF">
        <w:rPr>
          <w:rFonts w:ascii="Times New Roman" w:eastAsia="Times New Roman" w:hAnsi="Times New Roman" w:cs="Times New Roman"/>
          <w:sz w:val="28"/>
          <w:szCs w:val="28"/>
          <w:lang w:eastAsia="ru-RU"/>
        </w:rPr>
        <w:t>36 (14,1</w:t>
      </w:r>
      <w:r w:rsidRPr="00140BD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E666A" w:rsidRPr="00A50E6A" w:rsidRDefault="001E666A" w:rsidP="001E666A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показатели качества знаний общеобразовательных учреждений по обязательным предметам, можно сделать вывод, что:</w:t>
      </w:r>
    </w:p>
    <w:p w:rsidR="001E666A" w:rsidRPr="00A50E6A" w:rsidRDefault="001E666A" w:rsidP="001E666A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C241DF" w:rsidRPr="00C2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1DF" w:rsidRPr="00A50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качества знаний</w:t>
      </w:r>
      <w:r w:rsidRPr="0057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r w:rsidRPr="00A5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</w:t>
      </w:r>
      <w:r w:rsidRPr="00A5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русскому </w:t>
      </w:r>
      <w:proofErr w:type="gramStart"/>
      <w:r w:rsidRPr="00A50E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языку</w:t>
      </w:r>
      <w:proofErr w:type="gramEnd"/>
      <w:r w:rsidRPr="00A50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следующие общеобразовательные учреждения:</w:t>
      </w:r>
    </w:p>
    <w:tbl>
      <w:tblPr>
        <w:tblW w:w="7372" w:type="dxa"/>
        <w:jc w:val="center"/>
        <w:tblInd w:w="-176" w:type="dxa"/>
        <w:tblLook w:val="04A0"/>
      </w:tblPr>
      <w:tblGrid>
        <w:gridCol w:w="851"/>
        <w:gridCol w:w="3969"/>
        <w:gridCol w:w="2552"/>
      </w:tblGrid>
      <w:tr w:rsidR="001E666A" w:rsidRPr="00A50E6A" w:rsidTr="00FF51A2">
        <w:trPr>
          <w:trHeight w:val="26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6A" w:rsidRPr="00A50E6A" w:rsidRDefault="001E666A" w:rsidP="00FF5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0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50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6A" w:rsidRPr="00A50E6A" w:rsidRDefault="001E666A" w:rsidP="00FF51A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6A" w:rsidRPr="00A50E6A" w:rsidRDefault="001E666A" w:rsidP="00FF51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 %</w:t>
            </w:r>
          </w:p>
        </w:tc>
      </w:tr>
      <w:tr w:rsidR="001E666A" w:rsidRPr="00A50E6A" w:rsidTr="00FF51A2">
        <w:trPr>
          <w:trHeight w:val="26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66A" w:rsidRPr="00A50E6A" w:rsidRDefault="001E666A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6A" w:rsidRPr="00A50E6A" w:rsidRDefault="001E666A" w:rsidP="00CC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</w:t>
            </w:r>
            <w:r w:rsidR="00CC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C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CC1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66A" w:rsidRPr="00A50E6A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1E666A" w:rsidRPr="00A50E6A" w:rsidTr="00FF51A2">
        <w:trPr>
          <w:trHeight w:val="16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6A" w:rsidRPr="00A50E6A" w:rsidRDefault="001E666A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66A" w:rsidRPr="00A50E6A" w:rsidRDefault="00CC1347" w:rsidP="00FF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 №2 </w:t>
            </w:r>
            <w:r w:rsidR="001E666A" w:rsidRPr="00A5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1E666A" w:rsidRPr="00A5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1E666A" w:rsidRPr="00A5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66A" w:rsidRPr="00A50E6A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1E666A" w:rsidRPr="00A50E6A" w:rsidTr="00FF51A2">
        <w:trPr>
          <w:trHeight w:val="2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6A" w:rsidRPr="00A50E6A" w:rsidRDefault="001E666A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66A" w:rsidRPr="00A50E6A" w:rsidRDefault="00CC1347" w:rsidP="00FF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с</w:t>
            </w:r>
            <w:proofErr w:type="gramStart"/>
            <w:r w:rsidR="001E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66A" w:rsidRPr="00A50E6A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C1347" w:rsidRPr="00A50E6A" w:rsidTr="00FF51A2">
        <w:trPr>
          <w:trHeight w:val="2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47" w:rsidRPr="00A50E6A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347" w:rsidRDefault="00CC1347" w:rsidP="00FF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убиязы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347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CC1347" w:rsidRPr="00A50E6A" w:rsidTr="00FF51A2">
        <w:trPr>
          <w:trHeight w:val="2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47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347" w:rsidRDefault="00CC1347" w:rsidP="00FF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ултанбеково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347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CC1347" w:rsidRPr="00A50E6A" w:rsidTr="00FF51A2">
        <w:trPr>
          <w:trHeight w:val="2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347" w:rsidRDefault="00CC1347" w:rsidP="00FF5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347" w:rsidRDefault="00CC1347" w:rsidP="00FF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 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арткисяк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347" w:rsidRDefault="00CC1347" w:rsidP="00F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</w:tbl>
    <w:p w:rsidR="001E666A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66A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</w:t>
      </w:r>
      <w:r w:rsidR="00CE6D7D">
        <w:rPr>
          <w:rFonts w:ascii="Times New Roman" w:hAnsi="Times New Roman" w:cs="Times New Roman"/>
          <w:sz w:val="28"/>
          <w:szCs w:val="28"/>
        </w:rPr>
        <w:t>чный уровень качества знаний (35,7</w:t>
      </w:r>
      <w:r>
        <w:rPr>
          <w:rFonts w:ascii="Times New Roman" w:hAnsi="Times New Roman" w:cs="Times New Roman"/>
          <w:sz w:val="28"/>
          <w:szCs w:val="28"/>
        </w:rPr>
        <w:t xml:space="preserve"> % и ни</w:t>
      </w:r>
      <w:r w:rsidR="00CE6D7D">
        <w:rPr>
          <w:rFonts w:ascii="Times New Roman" w:hAnsi="Times New Roman" w:cs="Times New Roman"/>
          <w:sz w:val="28"/>
          <w:szCs w:val="28"/>
        </w:rPr>
        <w:t>же) по русскому языку показали 7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 района.</w:t>
      </w:r>
    </w:p>
    <w:p w:rsidR="001E666A" w:rsidRDefault="001E666A" w:rsidP="001E66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66A" w:rsidRDefault="001E666A" w:rsidP="001E66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ПРЕДМЕТЫ ОГЭ ПО ВЫБОРУ</w:t>
      </w:r>
    </w:p>
    <w:p w:rsidR="001E666A" w:rsidRPr="00B60544" w:rsidRDefault="001E666A" w:rsidP="001E666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66A" w:rsidRDefault="001E666A" w:rsidP="001E666A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Предметы по выбору в форме </w:t>
      </w:r>
      <w:r w:rsidR="00CE6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сдавали 254 выпускника</w:t>
      </w:r>
      <w:r w:rsidRPr="00B6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0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B60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успеваемости и качества, средний балл (по пятибалльной шкале)</w:t>
      </w:r>
      <w:r w:rsidR="00CE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2022 годом  в 2023</w:t>
      </w:r>
      <w:r w:rsidRPr="00B6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60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</w:t>
      </w:r>
    </w:p>
    <w:tbl>
      <w:tblPr>
        <w:tblpPr w:leftFromText="180" w:rightFromText="180" w:vertAnchor="text" w:horzAnchor="margin" w:tblpXSpec="right" w:tblpY="200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600"/>
        <w:gridCol w:w="575"/>
        <w:gridCol w:w="689"/>
        <w:gridCol w:w="690"/>
        <w:gridCol w:w="689"/>
        <w:gridCol w:w="805"/>
        <w:gridCol w:w="575"/>
        <w:gridCol w:w="690"/>
        <w:gridCol w:w="957"/>
      </w:tblGrid>
      <w:tr w:rsidR="00ED2DA6" w:rsidRPr="00B60544" w:rsidTr="00ED2DA6">
        <w:trPr>
          <w:trHeight w:val="49"/>
        </w:trPr>
        <w:tc>
          <w:tcPr>
            <w:tcW w:w="1493" w:type="dxa"/>
            <w:vMerge w:val="restart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1864" w:type="dxa"/>
            <w:gridSpan w:val="3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Успеваемость %</w:t>
            </w:r>
          </w:p>
        </w:tc>
        <w:tc>
          <w:tcPr>
            <w:tcW w:w="2184" w:type="dxa"/>
            <w:gridSpan w:val="3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Качество %</w:t>
            </w:r>
          </w:p>
        </w:tc>
        <w:tc>
          <w:tcPr>
            <w:tcW w:w="2222" w:type="dxa"/>
            <w:gridSpan w:val="3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Средний балл </w:t>
            </w:r>
          </w:p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(по пятибалльной шкале)</w:t>
            </w:r>
          </w:p>
        </w:tc>
      </w:tr>
      <w:tr w:rsidR="00ED2DA6" w:rsidRPr="00B60544" w:rsidTr="00ED2DA6">
        <w:trPr>
          <w:trHeight w:val="9"/>
        </w:trPr>
        <w:tc>
          <w:tcPr>
            <w:tcW w:w="1493" w:type="dxa"/>
            <w:vMerge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0" w:type="dxa"/>
          </w:tcPr>
          <w:p w:rsidR="00ED2DA6" w:rsidRPr="00950CD0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575" w:type="dxa"/>
          </w:tcPr>
          <w:p w:rsidR="00ED2DA6" w:rsidRPr="00950CD0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689" w:type="dxa"/>
          </w:tcPr>
          <w:p w:rsidR="00ED2DA6" w:rsidRPr="00950CD0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0C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результативность</w:t>
            </w:r>
          </w:p>
        </w:tc>
        <w:tc>
          <w:tcPr>
            <w:tcW w:w="690" w:type="dxa"/>
          </w:tcPr>
          <w:p w:rsidR="00ED2DA6" w:rsidRPr="00950CD0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689" w:type="dxa"/>
          </w:tcPr>
          <w:p w:rsidR="00ED2DA6" w:rsidRPr="00950CD0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805" w:type="dxa"/>
          </w:tcPr>
          <w:p w:rsidR="00ED2DA6" w:rsidRPr="00950CD0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0C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результативность</w:t>
            </w:r>
          </w:p>
        </w:tc>
        <w:tc>
          <w:tcPr>
            <w:tcW w:w="575" w:type="dxa"/>
          </w:tcPr>
          <w:p w:rsidR="00ED2DA6" w:rsidRPr="00950CD0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690" w:type="dxa"/>
          </w:tcPr>
          <w:p w:rsidR="00ED2DA6" w:rsidRPr="00950CD0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57" w:type="dxa"/>
          </w:tcPr>
          <w:p w:rsidR="00ED2DA6" w:rsidRPr="00950CD0" w:rsidRDefault="00ED2DA6" w:rsidP="00ED2DA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50CD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результативность</w:t>
            </w:r>
          </w:p>
        </w:tc>
      </w:tr>
      <w:tr w:rsidR="00ED2DA6" w:rsidRPr="00B60544" w:rsidTr="00ED2DA6">
        <w:trPr>
          <w:trHeight w:val="16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600" w:type="dxa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5A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75" w:type="dxa"/>
          </w:tcPr>
          <w:p w:rsidR="00ED2DA6" w:rsidRPr="009D5A93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89" w:type="dxa"/>
          </w:tcPr>
          <w:p w:rsidR="00ED2DA6" w:rsidRPr="009D5A93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</w:tcPr>
          <w:p w:rsidR="00ED2DA6" w:rsidRPr="009D5A93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64,3</w:t>
            </w:r>
          </w:p>
        </w:tc>
        <w:tc>
          <w:tcPr>
            <w:tcW w:w="689" w:type="dxa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44,8</w:t>
            </w:r>
          </w:p>
        </w:tc>
        <w:tc>
          <w:tcPr>
            <w:tcW w:w="805" w:type="dxa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-19,5</w:t>
            </w:r>
          </w:p>
        </w:tc>
        <w:tc>
          <w:tcPr>
            <w:tcW w:w="575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</w:t>
            </w:r>
          </w:p>
        </w:tc>
      </w:tr>
      <w:tr w:rsidR="00ED2DA6" w:rsidRPr="00B60544" w:rsidTr="00ED2DA6">
        <w:trPr>
          <w:trHeight w:val="16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600" w:type="dxa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D5A9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75" w:type="dxa"/>
          </w:tcPr>
          <w:p w:rsidR="00ED2DA6" w:rsidRPr="009D5A93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89" w:type="dxa"/>
          </w:tcPr>
          <w:p w:rsidR="00ED2DA6" w:rsidRPr="009D5A93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</w:tcPr>
          <w:p w:rsidR="00ED2DA6" w:rsidRPr="009D5A93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689" w:type="dxa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81,3</w:t>
            </w:r>
          </w:p>
        </w:tc>
        <w:tc>
          <w:tcPr>
            <w:tcW w:w="805" w:type="dxa"/>
          </w:tcPr>
          <w:p w:rsidR="00ED2DA6" w:rsidRPr="00D26475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575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57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ED2DA6" w:rsidRPr="00B60544" w:rsidTr="00ED2DA6">
        <w:trPr>
          <w:trHeight w:val="15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600" w:type="dxa"/>
            <w:vAlign w:val="center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575" w:type="dxa"/>
          </w:tcPr>
          <w:p w:rsidR="00ED2DA6" w:rsidRPr="00CE6D7D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689" w:type="dxa"/>
          </w:tcPr>
          <w:p w:rsidR="00ED2DA6" w:rsidRPr="00CE6D7D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FFFFFF"/>
          </w:tcPr>
          <w:p w:rsidR="00ED2DA6" w:rsidRPr="00CE6D7D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689" w:type="dxa"/>
            <w:shd w:val="clear" w:color="auto" w:fill="FFFFFF"/>
          </w:tcPr>
          <w:p w:rsidR="00ED2DA6" w:rsidRPr="007D552F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47</w:t>
            </w:r>
          </w:p>
        </w:tc>
        <w:tc>
          <w:tcPr>
            <w:tcW w:w="805" w:type="dxa"/>
            <w:shd w:val="clear" w:color="auto" w:fill="FFFFFF"/>
          </w:tcPr>
          <w:p w:rsidR="00ED2DA6" w:rsidRPr="00E01F5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575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FFFFFF"/>
          </w:tcPr>
          <w:p w:rsidR="00ED2DA6" w:rsidRPr="007D552F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D2DA6" w:rsidRPr="00B60544" w:rsidTr="00ED2DA6">
        <w:trPr>
          <w:trHeight w:val="16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600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91,3</w:t>
            </w:r>
          </w:p>
        </w:tc>
        <w:tc>
          <w:tcPr>
            <w:tcW w:w="575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87,6</w:t>
            </w:r>
          </w:p>
        </w:tc>
        <w:tc>
          <w:tcPr>
            <w:tcW w:w="689" w:type="dxa"/>
          </w:tcPr>
          <w:p w:rsidR="00ED2DA6" w:rsidRPr="00DD7980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</w:t>
            </w:r>
            <w:r w:rsidRPr="00DD798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,7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49,4</w:t>
            </w:r>
          </w:p>
        </w:tc>
        <w:tc>
          <w:tcPr>
            <w:tcW w:w="689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805" w:type="dxa"/>
            <w:shd w:val="clear" w:color="auto" w:fill="FFFFFF"/>
          </w:tcPr>
          <w:p w:rsidR="00ED2DA6" w:rsidRPr="0077176C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57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-0,5</w:t>
            </w:r>
          </w:p>
        </w:tc>
      </w:tr>
      <w:tr w:rsidR="00ED2DA6" w:rsidRPr="00B60544" w:rsidTr="00ED2DA6">
        <w:trPr>
          <w:trHeight w:val="16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Обществозна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</w:t>
            </w:r>
            <w:proofErr w:type="gramEnd"/>
          </w:p>
        </w:tc>
        <w:tc>
          <w:tcPr>
            <w:tcW w:w="600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93,5</w:t>
            </w:r>
          </w:p>
        </w:tc>
        <w:tc>
          <w:tcPr>
            <w:tcW w:w="575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78,9</w:t>
            </w:r>
          </w:p>
        </w:tc>
        <w:tc>
          <w:tcPr>
            <w:tcW w:w="689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-14,6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32,2</w:t>
            </w:r>
          </w:p>
        </w:tc>
        <w:tc>
          <w:tcPr>
            <w:tcW w:w="689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28,4</w:t>
            </w:r>
          </w:p>
        </w:tc>
        <w:tc>
          <w:tcPr>
            <w:tcW w:w="80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-3,8</w:t>
            </w:r>
          </w:p>
        </w:tc>
        <w:tc>
          <w:tcPr>
            <w:tcW w:w="57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D2DA6" w:rsidRPr="00B60544" w:rsidTr="00ED2DA6">
        <w:trPr>
          <w:trHeight w:val="15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600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75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89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66,6</w:t>
            </w:r>
          </w:p>
        </w:tc>
        <w:tc>
          <w:tcPr>
            <w:tcW w:w="805" w:type="dxa"/>
            <w:shd w:val="clear" w:color="auto" w:fill="FFFFFF"/>
          </w:tcPr>
          <w:p w:rsidR="00ED2DA6" w:rsidRPr="0006248A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06248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33,3</w:t>
            </w:r>
          </w:p>
        </w:tc>
        <w:tc>
          <w:tcPr>
            <w:tcW w:w="57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D2DA6" w:rsidRPr="00B60544" w:rsidTr="00ED2DA6">
        <w:trPr>
          <w:trHeight w:val="16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600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83,3</w:t>
            </w:r>
          </w:p>
        </w:tc>
        <w:tc>
          <w:tcPr>
            <w:tcW w:w="575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78,9</w:t>
            </w:r>
          </w:p>
        </w:tc>
        <w:tc>
          <w:tcPr>
            <w:tcW w:w="689" w:type="dxa"/>
          </w:tcPr>
          <w:p w:rsidR="00ED2DA6" w:rsidRPr="005352DC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352D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89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16,8</w:t>
            </w:r>
          </w:p>
        </w:tc>
        <w:tc>
          <w:tcPr>
            <w:tcW w:w="80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-8,2</w:t>
            </w:r>
          </w:p>
        </w:tc>
        <w:tc>
          <w:tcPr>
            <w:tcW w:w="57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7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ED2DA6" w:rsidRPr="00B60544" w:rsidTr="00ED2DA6">
        <w:trPr>
          <w:trHeight w:val="16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Родной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B6054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зык</w:t>
            </w:r>
          </w:p>
        </w:tc>
        <w:tc>
          <w:tcPr>
            <w:tcW w:w="600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75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89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94,1</w:t>
            </w:r>
          </w:p>
        </w:tc>
        <w:tc>
          <w:tcPr>
            <w:tcW w:w="689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41,1</w:t>
            </w:r>
          </w:p>
        </w:tc>
        <w:tc>
          <w:tcPr>
            <w:tcW w:w="80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-53</w:t>
            </w:r>
          </w:p>
        </w:tc>
        <w:tc>
          <w:tcPr>
            <w:tcW w:w="57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FFFFFF"/>
          </w:tcPr>
          <w:p w:rsidR="00ED2DA6" w:rsidRPr="008F7FBD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</w:t>
            </w:r>
          </w:p>
        </w:tc>
      </w:tr>
      <w:tr w:rsidR="00ED2DA6" w:rsidRPr="00B60544" w:rsidTr="00ED2DA6">
        <w:trPr>
          <w:trHeight w:val="16"/>
        </w:trPr>
        <w:tc>
          <w:tcPr>
            <w:tcW w:w="1493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Английский язык</w:t>
            </w:r>
          </w:p>
        </w:tc>
        <w:tc>
          <w:tcPr>
            <w:tcW w:w="600" w:type="dxa"/>
            <w:vAlign w:val="center"/>
          </w:tcPr>
          <w:p w:rsidR="00ED2DA6" w:rsidRPr="00B60544" w:rsidRDefault="00ED2DA6" w:rsidP="00ED2DA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75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89" w:type="dxa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689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83,3</w:t>
            </w:r>
          </w:p>
        </w:tc>
        <w:tc>
          <w:tcPr>
            <w:tcW w:w="805" w:type="dxa"/>
            <w:shd w:val="clear" w:color="auto" w:fill="FFFFFF"/>
          </w:tcPr>
          <w:p w:rsidR="00ED2DA6" w:rsidRPr="009D5A93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-16,7</w:t>
            </w:r>
          </w:p>
        </w:tc>
        <w:tc>
          <w:tcPr>
            <w:tcW w:w="575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FFFFFF"/>
          </w:tcPr>
          <w:p w:rsidR="00ED2DA6" w:rsidRPr="00B60544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FFFFFF"/>
          </w:tcPr>
          <w:p w:rsidR="00ED2DA6" w:rsidRPr="00C25A40" w:rsidRDefault="00ED2DA6" w:rsidP="00ED2DA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25A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03650F" w:rsidRDefault="0003650F" w:rsidP="001E666A">
      <w:pPr>
        <w:spacing w:after="0"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66A" w:rsidRPr="00545AC1" w:rsidRDefault="002C7800" w:rsidP="002C7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928">
        <w:rPr>
          <w:rFonts w:ascii="Times New Roman" w:hAnsi="Times New Roman" w:cs="Times New Roman"/>
          <w:sz w:val="28"/>
          <w:szCs w:val="28"/>
        </w:rPr>
        <w:t>В сравнении с 2022</w:t>
      </w:r>
      <w:r w:rsidR="001E666A" w:rsidRPr="00545AC1">
        <w:rPr>
          <w:rFonts w:ascii="Times New Roman" w:hAnsi="Times New Roman" w:cs="Times New Roman"/>
          <w:sz w:val="28"/>
          <w:szCs w:val="28"/>
        </w:rPr>
        <w:t xml:space="preserve"> годом, как можно видеть из таблицы, успеваемость:</w:t>
      </w:r>
    </w:p>
    <w:p w:rsidR="001E666A" w:rsidRPr="00545AC1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1">
        <w:rPr>
          <w:rFonts w:ascii="Times New Roman" w:hAnsi="Times New Roman" w:cs="Times New Roman"/>
          <w:sz w:val="28"/>
          <w:szCs w:val="28"/>
        </w:rPr>
        <w:t xml:space="preserve">- по физике, химии, </w:t>
      </w:r>
      <w:r w:rsidR="001B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литературе, родному и английскому языкам </w:t>
      </w:r>
      <w:proofErr w:type="gramStart"/>
      <w:r w:rsidRPr="00545AC1">
        <w:rPr>
          <w:rFonts w:ascii="Times New Roman" w:hAnsi="Times New Roman" w:cs="Times New Roman"/>
          <w:sz w:val="28"/>
          <w:szCs w:val="28"/>
        </w:rPr>
        <w:t>стабильна</w:t>
      </w:r>
      <w:proofErr w:type="gramEnd"/>
      <w:r w:rsidRPr="00545A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666A" w:rsidRPr="00545AC1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наблюдается снижение успеваемости: </w:t>
      </w:r>
      <w:r w:rsidR="001B4928">
        <w:rPr>
          <w:rFonts w:ascii="Times New Roman" w:hAnsi="Times New Roman" w:cs="Times New Roman"/>
          <w:sz w:val="28"/>
          <w:szCs w:val="28"/>
        </w:rPr>
        <w:t xml:space="preserve">  география – 3</w:t>
      </w:r>
      <w:r>
        <w:rPr>
          <w:rFonts w:ascii="Times New Roman" w:hAnsi="Times New Roman" w:cs="Times New Roman"/>
          <w:sz w:val="28"/>
          <w:szCs w:val="28"/>
        </w:rPr>
        <w:t xml:space="preserve">,7%, обществознание – </w:t>
      </w:r>
      <w:r w:rsidR="001B4928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%, информатика – </w:t>
      </w:r>
      <w:r w:rsidR="001B4928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666A" w:rsidRPr="00545AC1" w:rsidRDefault="001B4928" w:rsidP="001B49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66A">
        <w:rPr>
          <w:rFonts w:ascii="Times New Roman" w:hAnsi="Times New Roman" w:cs="Times New Roman"/>
          <w:sz w:val="28"/>
          <w:szCs w:val="28"/>
        </w:rPr>
        <w:t>Качество знаний в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E666A" w:rsidRPr="00545AC1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1E666A" w:rsidRPr="00545AC1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1">
        <w:rPr>
          <w:rFonts w:ascii="Times New Roman" w:hAnsi="Times New Roman" w:cs="Times New Roman"/>
          <w:sz w:val="28"/>
          <w:szCs w:val="28"/>
        </w:rPr>
        <w:t xml:space="preserve">- </w:t>
      </w:r>
      <w:r w:rsidRPr="00655537">
        <w:rPr>
          <w:rFonts w:ascii="Times New Roman" w:hAnsi="Times New Roman" w:cs="Times New Roman"/>
          <w:b/>
          <w:sz w:val="28"/>
          <w:szCs w:val="28"/>
        </w:rPr>
        <w:t>повысилось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B4928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B4928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%, по </w:t>
      </w:r>
      <w:r w:rsidR="001B4928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 w:rsidR="001B4928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1B4928">
        <w:rPr>
          <w:rFonts w:ascii="Times New Roman" w:hAnsi="Times New Roman" w:cs="Times New Roman"/>
          <w:sz w:val="28"/>
          <w:szCs w:val="28"/>
        </w:rPr>
        <w:t>.</w:t>
      </w:r>
    </w:p>
    <w:p w:rsidR="009608FB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C1">
        <w:rPr>
          <w:rFonts w:ascii="Times New Roman" w:hAnsi="Times New Roman" w:cs="Times New Roman"/>
          <w:sz w:val="28"/>
          <w:szCs w:val="28"/>
        </w:rPr>
        <w:t xml:space="preserve">- </w:t>
      </w:r>
      <w:r w:rsidRPr="00201FA9">
        <w:rPr>
          <w:rFonts w:ascii="Times New Roman" w:hAnsi="Times New Roman" w:cs="Times New Roman"/>
          <w:b/>
          <w:sz w:val="28"/>
          <w:szCs w:val="28"/>
        </w:rPr>
        <w:t>снизилось</w:t>
      </w:r>
      <w:r w:rsidR="001B4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28">
        <w:rPr>
          <w:rFonts w:ascii="Times New Roman" w:hAnsi="Times New Roman" w:cs="Times New Roman"/>
          <w:sz w:val="28"/>
          <w:szCs w:val="28"/>
        </w:rPr>
        <w:t>по физике (-19,5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1B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обществознанию (-</w:t>
      </w:r>
      <w:r w:rsidR="001B4928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%), </w:t>
      </w:r>
      <w:r w:rsidR="001B4928">
        <w:rPr>
          <w:rFonts w:ascii="Times New Roman" w:hAnsi="Times New Roman" w:cs="Times New Roman"/>
          <w:sz w:val="28"/>
          <w:szCs w:val="28"/>
        </w:rPr>
        <w:t>литературе (33,3 %) , информатике (8,2 %),по английскому языку (16,7%)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66A" w:rsidRPr="00201FA9" w:rsidRDefault="001E666A" w:rsidP="0096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Значительное снижение по </w:t>
      </w:r>
      <w:r w:rsidR="009608FB">
        <w:rPr>
          <w:rFonts w:ascii="Times New Roman" w:hAnsi="Times New Roman" w:cs="Times New Roman"/>
          <w:sz w:val="28"/>
          <w:szCs w:val="28"/>
        </w:rPr>
        <w:t>родному языку на 53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666A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B6F">
        <w:rPr>
          <w:rFonts w:ascii="Times New Roman" w:hAnsi="Times New Roman" w:cs="Times New Roman"/>
          <w:sz w:val="28"/>
          <w:szCs w:val="28"/>
        </w:rPr>
        <w:t>Рассмотрим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качественные показатели проведения экзамено</w:t>
      </w:r>
      <w:r w:rsidR="009608FB">
        <w:rPr>
          <w:rFonts w:ascii="Times New Roman" w:hAnsi="Times New Roman" w:cs="Times New Roman"/>
          <w:sz w:val="28"/>
          <w:szCs w:val="28"/>
        </w:rPr>
        <w:t>в в 9 классах в форме ОГЭ в 2023</w:t>
      </w:r>
      <w:r>
        <w:rPr>
          <w:rFonts w:ascii="Times New Roman" w:hAnsi="Times New Roman" w:cs="Times New Roman"/>
          <w:sz w:val="28"/>
          <w:szCs w:val="28"/>
        </w:rPr>
        <w:t xml:space="preserve"> году по предметам по выбору.</w:t>
      </w:r>
    </w:p>
    <w:p w:rsidR="009608FB" w:rsidRDefault="001E666A" w:rsidP="001A785D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участников экзамена (в %), преодолевших пороговое значение балла по предмету и подтвердивших высокий уровень подготовки предметов по выбору, представлено в таблице:</w:t>
      </w:r>
      <w:proofErr w:type="gramEnd"/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1093"/>
        <w:gridCol w:w="1125"/>
        <w:gridCol w:w="1443"/>
        <w:gridCol w:w="1238"/>
        <w:gridCol w:w="1341"/>
      </w:tblGrid>
      <w:tr w:rsidR="001E666A" w:rsidRPr="00DD3900" w:rsidTr="0003650F">
        <w:trPr>
          <w:trHeight w:val="20"/>
        </w:trPr>
        <w:tc>
          <w:tcPr>
            <w:tcW w:w="1599" w:type="dxa"/>
            <w:vMerge w:val="restart"/>
          </w:tcPr>
          <w:p w:rsidR="001E666A" w:rsidRPr="007D75F4" w:rsidRDefault="001E666A" w:rsidP="00FF51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93" w:type="dxa"/>
            <w:vMerge w:val="restart"/>
          </w:tcPr>
          <w:p w:rsidR="001E666A" w:rsidRPr="007D75F4" w:rsidRDefault="009608FB" w:rsidP="00FF51A2">
            <w:pPr>
              <w:tabs>
                <w:tab w:val="left" w:pos="2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Сдавало в 2023</w:t>
            </w:r>
            <w:r w:rsidR="001E666A"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5147" w:type="dxa"/>
            <w:gridSpan w:val="4"/>
          </w:tcPr>
          <w:p w:rsidR="001E666A" w:rsidRPr="007D75F4" w:rsidRDefault="001E666A" w:rsidP="00FF51A2">
            <w:pPr>
              <w:spacing w:after="0" w:line="240" w:lineRule="auto"/>
              <w:ind w:right="7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«5»</w:t>
            </w:r>
          </w:p>
        </w:tc>
      </w:tr>
      <w:tr w:rsidR="001E666A" w:rsidRPr="00DD3900" w:rsidTr="0003650F">
        <w:trPr>
          <w:trHeight w:val="306"/>
        </w:trPr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E666A" w:rsidRPr="007D75F4" w:rsidRDefault="001E666A" w:rsidP="00FF51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noWrap/>
          </w:tcPr>
          <w:p w:rsidR="001E666A" w:rsidRPr="007D75F4" w:rsidRDefault="001E666A" w:rsidP="00FF51A2">
            <w:pPr>
              <w:tabs>
                <w:tab w:val="left" w:pos="2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1E666A" w:rsidRPr="007D75F4" w:rsidRDefault="001E666A" w:rsidP="00FF51A2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noWrap/>
          </w:tcPr>
          <w:p w:rsidR="001E666A" w:rsidRPr="007D75F4" w:rsidRDefault="001E666A" w:rsidP="00FF51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E666A" w:rsidRPr="00DD3900" w:rsidTr="0003650F">
        <w:trPr>
          <w:trHeight w:val="306"/>
        </w:trPr>
        <w:tc>
          <w:tcPr>
            <w:tcW w:w="1599" w:type="dxa"/>
            <w:vMerge/>
            <w:tcBorders>
              <w:bottom w:val="single" w:sz="4" w:space="0" w:color="auto"/>
            </w:tcBorders>
          </w:tcPr>
          <w:p w:rsidR="001E666A" w:rsidRPr="007D75F4" w:rsidRDefault="001E666A" w:rsidP="00FF51A2">
            <w:pPr>
              <w:widowControl w:val="0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bottom w:val="single" w:sz="4" w:space="0" w:color="auto"/>
            </w:tcBorders>
            <w:noWrap/>
          </w:tcPr>
          <w:p w:rsidR="001E666A" w:rsidRPr="007D75F4" w:rsidRDefault="001E666A" w:rsidP="00FF51A2">
            <w:pPr>
              <w:tabs>
                <w:tab w:val="left" w:pos="22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E666A" w:rsidRPr="007D75F4" w:rsidRDefault="006711B9" w:rsidP="00FF51A2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E666A" w:rsidRPr="007D75F4" w:rsidRDefault="006711B9" w:rsidP="00FF51A2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E666A" w:rsidRPr="007D75F4" w:rsidRDefault="006711B9" w:rsidP="00FF51A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E666A" w:rsidRPr="007D75F4" w:rsidRDefault="001E666A" w:rsidP="00FF51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1E666A" w:rsidRPr="00DD3900" w:rsidTr="0003650F">
        <w:trPr>
          <w:trHeight w:val="20"/>
        </w:trPr>
        <w:tc>
          <w:tcPr>
            <w:tcW w:w="1599" w:type="dxa"/>
          </w:tcPr>
          <w:p w:rsidR="001E666A" w:rsidRPr="007D75F4" w:rsidRDefault="001E666A" w:rsidP="00F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3" w:type="dxa"/>
          </w:tcPr>
          <w:p w:rsidR="001E666A" w:rsidRPr="007D75F4" w:rsidRDefault="006711B9" w:rsidP="00FF51A2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  <w:tc>
          <w:tcPr>
            <w:tcW w:w="1125" w:type="dxa"/>
          </w:tcPr>
          <w:p w:rsidR="001E666A" w:rsidRPr="007D75F4" w:rsidRDefault="006711B9" w:rsidP="00FF51A2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1E666A" w:rsidRPr="007D75F4" w:rsidRDefault="006711B9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238" w:type="dxa"/>
          </w:tcPr>
          <w:p w:rsidR="001E666A" w:rsidRPr="007D75F4" w:rsidRDefault="006711B9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40,7</w:t>
            </w:r>
          </w:p>
        </w:tc>
        <w:tc>
          <w:tcPr>
            <w:tcW w:w="1341" w:type="dxa"/>
          </w:tcPr>
          <w:p w:rsidR="001E666A" w:rsidRPr="007D75F4" w:rsidRDefault="006711B9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53,1</w:t>
            </w:r>
          </w:p>
        </w:tc>
      </w:tr>
      <w:tr w:rsidR="001E666A" w:rsidRPr="00DD3900" w:rsidTr="0003650F">
        <w:trPr>
          <w:trHeight w:val="20"/>
        </w:trPr>
        <w:tc>
          <w:tcPr>
            <w:tcW w:w="1599" w:type="dxa"/>
          </w:tcPr>
          <w:p w:rsidR="001E666A" w:rsidRPr="007D75F4" w:rsidRDefault="001E666A" w:rsidP="00F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3" w:type="dxa"/>
          </w:tcPr>
          <w:p w:rsidR="001E666A" w:rsidRPr="007D75F4" w:rsidRDefault="006711B9" w:rsidP="00FF51A2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1E666A" w:rsidRPr="007D75F4" w:rsidRDefault="006711B9" w:rsidP="00FF51A2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E666A" w:rsidRPr="007D75F4" w:rsidRDefault="006711B9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1E666A" w:rsidRPr="007D75F4" w:rsidRDefault="006711B9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10,7</w:t>
            </w:r>
          </w:p>
        </w:tc>
        <w:tc>
          <w:tcPr>
            <w:tcW w:w="1341" w:type="dxa"/>
          </w:tcPr>
          <w:p w:rsidR="001E666A" w:rsidRPr="007D75F4" w:rsidRDefault="006711B9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10,3</w:t>
            </w:r>
          </w:p>
        </w:tc>
      </w:tr>
      <w:tr w:rsidR="001E666A" w:rsidRPr="00DD3900" w:rsidTr="0003650F">
        <w:trPr>
          <w:trHeight w:val="20"/>
        </w:trPr>
        <w:tc>
          <w:tcPr>
            <w:tcW w:w="1599" w:type="dxa"/>
          </w:tcPr>
          <w:p w:rsidR="001E666A" w:rsidRPr="007D75F4" w:rsidRDefault="001E666A" w:rsidP="00F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3" w:type="dxa"/>
          </w:tcPr>
          <w:p w:rsidR="001E666A" w:rsidRPr="007D75F4" w:rsidRDefault="006711B9" w:rsidP="00FF51A2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1125" w:type="dxa"/>
          </w:tcPr>
          <w:p w:rsidR="001E666A" w:rsidRPr="007D75F4" w:rsidRDefault="006711B9" w:rsidP="00FF51A2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E666A" w:rsidRPr="007D75F4" w:rsidRDefault="006711B9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4,2</w:t>
            </w:r>
          </w:p>
        </w:tc>
        <w:tc>
          <w:tcPr>
            <w:tcW w:w="1341" w:type="dxa"/>
          </w:tcPr>
          <w:p w:rsidR="001E666A" w:rsidRPr="007D75F4" w:rsidRDefault="001E666A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4,2</w:t>
            </w:r>
          </w:p>
        </w:tc>
      </w:tr>
      <w:tr w:rsidR="001E666A" w:rsidRPr="00DD3900" w:rsidTr="0003650F">
        <w:trPr>
          <w:trHeight w:val="20"/>
        </w:trPr>
        <w:tc>
          <w:tcPr>
            <w:tcW w:w="1599" w:type="dxa"/>
          </w:tcPr>
          <w:p w:rsidR="001E666A" w:rsidRPr="007D75F4" w:rsidRDefault="001E666A" w:rsidP="00F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3" w:type="dxa"/>
          </w:tcPr>
          <w:p w:rsidR="001E666A" w:rsidRPr="007D75F4" w:rsidRDefault="006711B9" w:rsidP="00FF51A2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68</w:t>
            </w:r>
          </w:p>
        </w:tc>
        <w:tc>
          <w:tcPr>
            <w:tcW w:w="1125" w:type="dxa"/>
          </w:tcPr>
          <w:p w:rsidR="001E666A" w:rsidRPr="007D75F4" w:rsidRDefault="00F214E6" w:rsidP="00FF51A2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238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3,9</w:t>
            </w:r>
          </w:p>
        </w:tc>
        <w:tc>
          <w:tcPr>
            <w:tcW w:w="1341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16,1</w:t>
            </w:r>
          </w:p>
        </w:tc>
      </w:tr>
      <w:tr w:rsidR="001E666A" w:rsidRPr="00DD3900" w:rsidTr="0003650F">
        <w:trPr>
          <w:trHeight w:val="20"/>
        </w:trPr>
        <w:tc>
          <w:tcPr>
            <w:tcW w:w="1599" w:type="dxa"/>
          </w:tcPr>
          <w:p w:rsidR="001E666A" w:rsidRPr="007D75F4" w:rsidRDefault="001E666A" w:rsidP="00F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3" w:type="dxa"/>
          </w:tcPr>
          <w:p w:rsidR="001E666A" w:rsidRPr="007D75F4" w:rsidRDefault="006711B9" w:rsidP="00FF51A2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133</w:t>
            </w:r>
          </w:p>
        </w:tc>
        <w:tc>
          <w:tcPr>
            <w:tcW w:w="1125" w:type="dxa"/>
          </w:tcPr>
          <w:p w:rsidR="001E666A" w:rsidRPr="007D75F4" w:rsidRDefault="00F214E6" w:rsidP="00FF51A2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38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13,7</w:t>
            </w:r>
          </w:p>
        </w:tc>
        <w:tc>
          <w:tcPr>
            <w:tcW w:w="1341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16,5</w:t>
            </w:r>
          </w:p>
        </w:tc>
      </w:tr>
      <w:tr w:rsidR="001E666A" w:rsidRPr="007D75F4" w:rsidTr="0003650F">
        <w:trPr>
          <w:trHeight w:val="20"/>
        </w:trPr>
        <w:tc>
          <w:tcPr>
            <w:tcW w:w="1599" w:type="dxa"/>
          </w:tcPr>
          <w:p w:rsidR="001E666A" w:rsidRPr="007D75F4" w:rsidRDefault="001E666A" w:rsidP="00F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7D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093" w:type="dxa"/>
          </w:tcPr>
          <w:p w:rsidR="001E666A" w:rsidRPr="007D75F4" w:rsidRDefault="006711B9" w:rsidP="00FF51A2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101</w:t>
            </w:r>
          </w:p>
        </w:tc>
        <w:tc>
          <w:tcPr>
            <w:tcW w:w="1125" w:type="dxa"/>
          </w:tcPr>
          <w:p w:rsidR="001E666A" w:rsidRPr="007D75F4" w:rsidRDefault="00F214E6" w:rsidP="00FF51A2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1,6</w:t>
            </w:r>
          </w:p>
        </w:tc>
        <w:tc>
          <w:tcPr>
            <w:tcW w:w="1341" w:type="dxa"/>
          </w:tcPr>
          <w:p w:rsidR="001E666A" w:rsidRPr="007D75F4" w:rsidRDefault="00F214E6" w:rsidP="00FF5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2,9</w:t>
            </w:r>
          </w:p>
        </w:tc>
      </w:tr>
      <w:tr w:rsidR="002C7800" w:rsidRPr="007D75F4" w:rsidTr="0003650F">
        <w:trPr>
          <w:trHeight w:val="20"/>
        </w:trPr>
        <w:tc>
          <w:tcPr>
            <w:tcW w:w="1599" w:type="dxa"/>
          </w:tcPr>
          <w:p w:rsidR="002C7800" w:rsidRPr="007D75F4" w:rsidRDefault="002C7800" w:rsidP="002C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93" w:type="dxa"/>
          </w:tcPr>
          <w:p w:rsidR="002C7800" w:rsidRPr="007D75F4" w:rsidRDefault="002C7800" w:rsidP="002C7800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</w:p>
        </w:tc>
        <w:tc>
          <w:tcPr>
            <w:tcW w:w="1125" w:type="dxa"/>
          </w:tcPr>
          <w:p w:rsidR="002C7800" w:rsidRPr="007D75F4" w:rsidRDefault="002C7800" w:rsidP="002C7800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1443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74,75</w:t>
            </w:r>
          </w:p>
        </w:tc>
        <w:tc>
          <w:tcPr>
            <w:tcW w:w="1341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12,1</w:t>
            </w:r>
          </w:p>
        </w:tc>
      </w:tr>
      <w:tr w:rsidR="002C7800" w:rsidRPr="007D75F4" w:rsidTr="0003650F">
        <w:trPr>
          <w:trHeight w:val="20"/>
        </w:trPr>
        <w:tc>
          <w:tcPr>
            <w:tcW w:w="1599" w:type="dxa"/>
          </w:tcPr>
          <w:p w:rsidR="002C7800" w:rsidRPr="007D75F4" w:rsidRDefault="002C7800" w:rsidP="002C7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3" w:type="dxa"/>
          </w:tcPr>
          <w:p w:rsidR="002C7800" w:rsidRPr="007D75F4" w:rsidRDefault="002C7800" w:rsidP="002C7800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2C7800" w:rsidRPr="007D75F4" w:rsidRDefault="002C7800" w:rsidP="002C7800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43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noProof/>
                <w:sz w:val="24"/>
                <w:szCs w:val="24"/>
              </w:rPr>
              <w:t>66,6</w:t>
            </w:r>
          </w:p>
        </w:tc>
      </w:tr>
      <w:tr w:rsidR="002C7800" w:rsidRPr="007D75F4" w:rsidTr="0003650F">
        <w:trPr>
          <w:trHeight w:val="20"/>
        </w:trPr>
        <w:tc>
          <w:tcPr>
            <w:tcW w:w="1599" w:type="dxa"/>
          </w:tcPr>
          <w:p w:rsidR="002C7800" w:rsidRPr="007D75F4" w:rsidRDefault="002C7800" w:rsidP="002C7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3" w:type="dxa"/>
          </w:tcPr>
          <w:p w:rsidR="002C7800" w:rsidRPr="007D75F4" w:rsidRDefault="002C7800" w:rsidP="002C7800">
            <w:pPr>
              <w:widowControl w:val="0"/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2C7800" w:rsidRPr="007D75F4" w:rsidRDefault="002C7800" w:rsidP="002C7800">
            <w:pPr>
              <w:widowControl w:val="0"/>
              <w:tabs>
                <w:tab w:val="left" w:pos="16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</w:t>
            </w:r>
          </w:p>
        </w:tc>
        <w:tc>
          <w:tcPr>
            <w:tcW w:w="1443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</w:t>
            </w:r>
          </w:p>
        </w:tc>
        <w:tc>
          <w:tcPr>
            <w:tcW w:w="1238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46,6</w:t>
            </w:r>
          </w:p>
        </w:tc>
        <w:tc>
          <w:tcPr>
            <w:tcW w:w="1341" w:type="dxa"/>
          </w:tcPr>
          <w:p w:rsidR="002C7800" w:rsidRPr="007D75F4" w:rsidRDefault="002C7800" w:rsidP="002C78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D75F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27,1</w:t>
            </w:r>
          </w:p>
        </w:tc>
      </w:tr>
    </w:tbl>
    <w:p w:rsidR="0003650F" w:rsidRPr="007D75F4" w:rsidRDefault="0003650F" w:rsidP="0003650F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071" w:rsidRDefault="005F2071" w:rsidP="005F207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выпускников, подтвердивших высокий уровень подготовки и получивших на экзаменах по выбору «5», в районе </w:t>
      </w:r>
      <w:r w:rsidR="007D75F4">
        <w:rPr>
          <w:rFonts w:ascii="Times New Roman" w:hAnsi="Times New Roman" w:cs="Times New Roman"/>
          <w:sz w:val="28"/>
          <w:szCs w:val="28"/>
        </w:rPr>
        <w:t>69</w:t>
      </w:r>
      <w:r w:rsidR="004E3B3D">
        <w:rPr>
          <w:rFonts w:ascii="Times New Roman" w:hAnsi="Times New Roman" w:cs="Times New Roman"/>
          <w:sz w:val="28"/>
          <w:szCs w:val="28"/>
        </w:rPr>
        <w:t xml:space="preserve"> человек – 27,1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F2071" w:rsidRDefault="005F2071" w:rsidP="005F207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показатели ГИА-9 в форме ОГЭ в сравнении с результатами по Республике Башкортостан выглядят следующим образом.</w:t>
      </w:r>
    </w:p>
    <w:p w:rsidR="005F2071" w:rsidRPr="007B601B" w:rsidRDefault="005F2071" w:rsidP="005F207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01B">
        <w:rPr>
          <w:rFonts w:ascii="Times New Roman" w:hAnsi="Times New Roman" w:cs="Times New Roman"/>
          <w:b/>
          <w:sz w:val="28"/>
          <w:szCs w:val="28"/>
        </w:rPr>
        <w:t>Средний балл (по пятибалльной системе):</w:t>
      </w:r>
    </w:p>
    <w:tbl>
      <w:tblPr>
        <w:tblStyle w:val="a3"/>
        <w:tblW w:w="0" w:type="auto"/>
        <w:jc w:val="center"/>
        <w:tblInd w:w="-142" w:type="dxa"/>
        <w:tblLook w:val="04A0"/>
      </w:tblPr>
      <w:tblGrid>
        <w:gridCol w:w="1967"/>
        <w:gridCol w:w="2148"/>
        <w:gridCol w:w="1394"/>
        <w:gridCol w:w="2194"/>
      </w:tblGrid>
      <w:tr w:rsidR="005F2071" w:rsidRPr="007B601B" w:rsidTr="002C7800">
        <w:trPr>
          <w:jc w:val="center"/>
        </w:trPr>
        <w:tc>
          <w:tcPr>
            <w:tcW w:w="1967" w:type="dxa"/>
            <w:vMerge w:val="restart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3542" w:type="dxa"/>
            <w:gridSpan w:val="2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Средний балл </w:t>
            </w:r>
          </w:p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(по пятибалльной шкале)</w:t>
            </w:r>
          </w:p>
        </w:tc>
        <w:tc>
          <w:tcPr>
            <w:tcW w:w="2194" w:type="dxa"/>
            <w:vMerge w:val="restart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Результативность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  <w:vMerge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48" w:type="dxa"/>
          </w:tcPr>
          <w:p w:rsidR="005F2071" w:rsidRPr="007B601B" w:rsidRDefault="002C7800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республиканский</w:t>
            </w:r>
            <w:proofErr w:type="gramEnd"/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2023</w:t>
            </w:r>
            <w:r w:rsidR="005F2071"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  <w:tc>
          <w:tcPr>
            <w:tcW w:w="13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районный </w:t>
            </w:r>
          </w:p>
          <w:p w:rsidR="005F2071" w:rsidRPr="007B601B" w:rsidRDefault="002C7800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2023</w:t>
            </w:r>
            <w:r w:rsidR="005F2071"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</w:p>
        </w:tc>
        <w:tc>
          <w:tcPr>
            <w:tcW w:w="2194" w:type="dxa"/>
            <w:vMerge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AB048D" w:rsidRPr="007B601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B048D" w:rsidRPr="007B601B">
              <w:rPr>
                <w:rFonts w:ascii="Times New Roman" w:hAnsi="Times New Roman" w:cs="Times New Roman"/>
                <w:sz w:val="24"/>
                <w:szCs w:val="28"/>
              </w:rPr>
              <w:t>,3</w:t>
            </w:r>
          </w:p>
        </w:tc>
        <w:tc>
          <w:tcPr>
            <w:tcW w:w="21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-0,</w:t>
            </w:r>
            <w:r w:rsidR="00AB048D" w:rsidRPr="007B60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13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-0,4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AB048D" w:rsidRPr="007B601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94" w:type="dxa"/>
          </w:tcPr>
          <w:p w:rsidR="005F2071" w:rsidRPr="007B601B" w:rsidRDefault="004A08E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3,4</w:t>
            </w:r>
          </w:p>
        </w:tc>
        <w:tc>
          <w:tcPr>
            <w:tcW w:w="2194" w:type="dxa"/>
          </w:tcPr>
          <w:p w:rsidR="005F2071" w:rsidRPr="007B601B" w:rsidRDefault="004A08E2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-0,3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  <w:tc>
          <w:tcPr>
            <w:tcW w:w="13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</w:p>
        </w:tc>
        <w:tc>
          <w:tcPr>
            <w:tcW w:w="2194" w:type="dxa"/>
          </w:tcPr>
          <w:p w:rsidR="005F2071" w:rsidRPr="007B601B" w:rsidRDefault="004A08E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3,9</w:t>
            </w:r>
          </w:p>
        </w:tc>
        <w:tc>
          <w:tcPr>
            <w:tcW w:w="13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+0,1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94" w:type="dxa"/>
          </w:tcPr>
          <w:p w:rsidR="005F2071" w:rsidRPr="007B601B" w:rsidRDefault="003D16B7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2,9</w:t>
            </w:r>
          </w:p>
        </w:tc>
        <w:tc>
          <w:tcPr>
            <w:tcW w:w="2194" w:type="dxa"/>
          </w:tcPr>
          <w:p w:rsidR="005F2071" w:rsidRPr="007B601B" w:rsidRDefault="004A08E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2071" w:rsidRPr="007B601B">
              <w:rPr>
                <w:rFonts w:ascii="Times New Roman" w:hAnsi="Times New Roman" w:cs="Times New Roman"/>
                <w:sz w:val="24"/>
                <w:szCs w:val="28"/>
              </w:rPr>
              <w:t>-0,5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94" w:type="dxa"/>
          </w:tcPr>
          <w:p w:rsidR="005F2071" w:rsidRPr="007B601B" w:rsidRDefault="001F77FC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,4</w:t>
            </w:r>
          </w:p>
        </w:tc>
        <w:tc>
          <w:tcPr>
            <w:tcW w:w="2194" w:type="dxa"/>
          </w:tcPr>
          <w:p w:rsidR="005F2071" w:rsidRPr="007B601B" w:rsidRDefault="004A08E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F2071" w:rsidRPr="007B601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,2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  <w:tc>
          <w:tcPr>
            <w:tcW w:w="1394" w:type="dxa"/>
          </w:tcPr>
          <w:p w:rsidR="005F2071" w:rsidRPr="007B601B" w:rsidRDefault="003D16B7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2,7</w:t>
            </w:r>
          </w:p>
        </w:tc>
        <w:tc>
          <w:tcPr>
            <w:tcW w:w="2194" w:type="dxa"/>
          </w:tcPr>
          <w:p w:rsidR="005F2071" w:rsidRPr="007B601B" w:rsidRDefault="004A08E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2071" w:rsidRPr="007B601B">
              <w:rPr>
                <w:rFonts w:ascii="Times New Roman" w:hAnsi="Times New Roman" w:cs="Times New Roman"/>
                <w:sz w:val="24"/>
                <w:szCs w:val="28"/>
              </w:rPr>
              <w:t>-0,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2148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</w:t>
            </w:r>
            <w:r w:rsidR="00CC0B42" w:rsidRPr="007B601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C0B42" w:rsidRPr="007B601B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</w:tc>
        <w:tc>
          <w:tcPr>
            <w:tcW w:w="2194" w:type="dxa"/>
          </w:tcPr>
          <w:p w:rsidR="005F2071" w:rsidRPr="007B601B" w:rsidRDefault="004A08E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C0B42" w:rsidRPr="007B601B">
              <w:rPr>
                <w:rFonts w:ascii="Times New Roman" w:hAnsi="Times New Roman" w:cs="Times New Roman"/>
                <w:sz w:val="24"/>
                <w:szCs w:val="28"/>
              </w:rPr>
              <w:t>-0,6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2148" w:type="dxa"/>
          </w:tcPr>
          <w:p w:rsidR="005F2071" w:rsidRPr="007B601B" w:rsidRDefault="001F77FC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C0B42" w:rsidRPr="007B601B">
              <w:rPr>
                <w:rFonts w:ascii="Times New Roman" w:hAnsi="Times New Roman" w:cs="Times New Roman"/>
                <w:sz w:val="24"/>
                <w:szCs w:val="28"/>
              </w:rPr>
              <w:t>,9</w:t>
            </w:r>
          </w:p>
        </w:tc>
        <w:tc>
          <w:tcPr>
            <w:tcW w:w="1394" w:type="dxa"/>
          </w:tcPr>
          <w:p w:rsidR="005F2071" w:rsidRPr="007B601B" w:rsidRDefault="00CC0B4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3,7</w:t>
            </w:r>
          </w:p>
        </w:tc>
        <w:tc>
          <w:tcPr>
            <w:tcW w:w="2194" w:type="dxa"/>
          </w:tcPr>
          <w:p w:rsidR="005F2071" w:rsidRPr="007B601B" w:rsidRDefault="00CC0B42" w:rsidP="00FF51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b/>
                <w:sz w:val="24"/>
                <w:szCs w:val="28"/>
              </w:rPr>
              <w:t>-0,2</w:t>
            </w:r>
          </w:p>
        </w:tc>
      </w:tr>
      <w:tr w:rsidR="005F2071" w:rsidRPr="007B601B" w:rsidTr="002C7800">
        <w:trPr>
          <w:jc w:val="center"/>
        </w:trPr>
        <w:tc>
          <w:tcPr>
            <w:tcW w:w="1967" w:type="dxa"/>
          </w:tcPr>
          <w:p w:rsidR="005F2071" w:rsidRPr="007B601B" w:rsidRDefault="005F2071" w:rsidP="00FF51A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148" w:type="dxa"/>
          </w:tcPr>
          <w:p w:rsidR="005F2071" w:rsidRPr="007B601B" w:rsidRDefault="001F77FC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</w:p>
        </w:tc>
        <w:tc>
          <w:tcPr>
            <w:tcW w:w="1394" w:type="dxa"/>
          </w:tcPr>
          <w:p w:rsidR="005F2071" w:rsidRPr="007B601B" w:rsidRDefault="005F2071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D16B7" w:rsidRPr="007B601B">
              <w:rPr>
                <w:rFonts w:ascii="Times New Roman" w:hAnsi="Times New Roman" w:cs="Times New Roman"/>
                <w:sz w:val="24"/>
                <w:szCs w:val="28"/>
              </w:rPr>
              <w:t>,3</w:t>
            </w:r>
          </w:p>
        </w:tc>
        <w:tc>
          <w:tcPr>
            <w:tcW w:w="2194" w:type="dxa"/>
          </w:tcPr>
          <w:p w:rsidR="005F2071" w:rsidRPr="007B601B" w:rsidRDefault="00CC0B42" w:rsidP="00FF51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01B">
              <w:rPr>
                <w:rFonts w:ascii="Times New Roman" w:hAnsi="Times New Roman" w:cs="Times New Roman"/>
                <w:sz w:val="24"/>
                <w:szCs w:val="28"/>
              </w:rPr>
              <w:t>+</w:t>
            </w:r>
            <w:r w:rsidR="005F2071" w:rsidRPr="007B601B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</w:tbl>
    <w:p w:rsidR="00602E2E" w:rsidRDefault="00602E2E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E2E" w:rsidRDefault="00602E2E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66A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92">
        <w:rPr>
          <w:rFonts w:ascii="Times New Roman" w:hAnsi="Times New Roman" w:cs="Times New Roman"/>
          <w:sz w:val="28"/>
          <w:szCs w:val="28"/>
        </w:rPr>
        <w:lastRenderedPageBreak/>
        <w:t xml:space="preserve">Сравнивая </w:t>
      </w:r>
      <w:r>
        <w:rPr>
          <w:rFonts w:ascii="Times New Roman" w:hAnsi="Times New Roman" w:cs="Times New Roman"/>
          <w:sz w:val="28"/>
          <w:szCs w:val="28"/>
        </w:rPr>
        <w:t>районные показатели ГИА по образовательным программам основного среднег</w:t>
      </w:r>
      <w:r w:rsidR="001F77FC">
        <w:rPr>
          <w:rFonts w:ascii="Times New Roman" w:hAnsi="Times New Roman" w:cs="Times New Roman"/>
          <w:sz w:val="28"/>
          <w:szCs w:val="28"/>
        </w:rPr>
        <w:t>о образования в форме ОГЭ в 2023</w:t>
      </w:r>
      <w:r>
        <w:rPr>
          <w:rFonts w:ascii="Times New Roman" w:hAnsi="Times New Roman" w:cs="Times New Roman"/>
          <w:sz w:val="28"/>
          <w:szCs w:val="28"/>
        </w:rPr>
        <w:t xml:space="preserve"> году (средний балл по пятибалльной шкале) с показателями по республике, </w:t>
      </w:r>
      <w:r w:rsidR="001F77FC">
        <w:rPr>
          <w:rFonts w:ascii="Times New Roman" w:hAnsi="Times New Roman" w:cs="Times New Roman"/>
          <w:sz w:val="28"/>
          <w:szCs w:val="28"/>
        </w:rPr>
        <w:t>можно говорить о том, что в 2023</w:t>
      </w:r>
      <w:r>
        <w:rPr>
          <w:rFonts w:ascii="Times New Roman" w:hAnsi="Times New Roman" w:cs="Times New Roman"/>
          <w:sz w:val="28"/>
          <w:szCs w:val="28"/>
        </w:rPr>
        <w:t xml:space="preserve"> году показатели муниципального района Аскинский район следующие:</w:t>
      </w:r>
    </w:p>
    <w:p w:rsidR="001E666A" w:rsidRDefault="001E666A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bookmarkStart w:id="0" w:name="_GoBack"/>
      <w:bookmarkEnd w:id="0"/>
      <w:r w:rsidR="001F77FC">
        <w:rPr>
          <w:rFonts w:ascii="Times New Roman" w:hAnsi="Times New Roman" w:cs="Times New Roman"/>
          <w:sz w:val="28"/>
          <w:szCs w:val="28"/>
        </w:rPr>
        <w:t>литературе,</w:t>
      </w:r>
      <w:r w:rsidR="00CC0B42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1F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 превышают республиканские показатели;</w:t>
      </w:r>
    </w:p>
    <w:p w:rsidR="001E666A" w:rsidRDefault="00CC0B42" w:rsidP="00CC0B42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русскому</w:t>
      </w:r>
      <w:r w:rsidR="001E666A">
        <w:rPr>
          <w:rFonts w:ascii="Times New Roman" w:hAnsi="Times New Roman" w:cs="Times New Roman"/>
          <w:sz w:val="28"/>
          <w:szCs w:val="28"/>
        </w:rPr>
        <w:t xml:space="preserve">, математике, химии, информатике, обществознанию, биологии, </w:t>
      </w:r>
      <w:r>
        <w:rPr>
          <w:rFonts w:ascii="Times New Roman" w:hAnsi="Times New Roman" w:cs="Times New Roman"/>
          <w:sz w:val="28"/>
          <w:szCs w:val="28"/>
        </w:rPr>
        <w:t xml:space="preserve">географии, физике, родному языку, </w:t>
      </w:r>
      <w:r w:rsidR="001E666A">
        <w:rPr>
          <w:rFonts w:ascii="Times New Roman" w:hAnsi="Times New Roman" w:cs="Times New Roman"/>
          <w:sz w:val="28"/>
          <w:szCs w:val="28"/>
        </w:rPr>
        <w:t>как видно из таблицы, показатели среднего балла ниже республиканских.</w:t>
      </w:r>
      <w:proofErr w:type="gramEnd"/>
    </w:p>
    <w:p w:rsidR="001E666A" w:rsidRDefault="00CC0B42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E666A">
        <w:rPr>
          <w:rFonts w:ascii="Times New Roman" w:hAnsi="Times New Roman" w:cs="Times New Roman"/>
          <w:sz w:val="28"/>
          <w:szCs w:val="28"/>
        </w:rPr>
        <w:t xml:space="preserve"> выпускника 9 классов успешно сдали экзамены и получили аттестаты об освоении программ основн</w:t>
      </w:r>
      <w:r w:rsidR="007B601B">
        <w:rPr>
          <w:rFonts w:ascii="Times New Roman" w:hAnsi="Times New Roman" w:cs="Times New Roman"/>
          <w:sz w:val="28"/>
          <w:szCs w:val="28"/>
        </w:rPr>
        <w:t>ого общего образования, из них 3</w:t>
      </w:r>
      <w:r w:rsidR="001E666A">
        <w:rPr>
          <w:rFonts w:ascii="Times New Roman" w:hAnsi="Times New Roman" w:cs="Times New Roman"/>
          <w:sz w:val="28"/>
          <w:szCs w:val="28"/>
        </w:rPr>
        <w:t>2 выпускников получили аттестаты особого образца.</w:t>
      </w:r>
    </w:p>
    <w:p w:rsidR="001E666A" w:rsidRDefault="001F77FC" w:rsidP="001E666A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(20,4</w:t>
      </w:r>
      <w:r w:rsidR="001E666A">
        <w:rPr>
          <w:rFonts w:ascii="Times New Roman" w:hAnsi="Times New Roman" w:cs="Times New Roman"/>
          <w:sz w:val="28"/>
          <w:szCs w:val="28"/>
        </w:rPr>
        <w:t xml:space="preserve"> %) не смогли сдать экзамены и будут пересдавать в дополнительный этап (сентябрьский период).</w:t>
      </w:r>
    </w:p>
    <w:p w:rsidR="001E666A" w:rsidRPr="00420A92" w:rsidRDefault="001E666A" w:rsidP="00545AC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8C8" w:rsidRDefault="000938C8" w:rsidP="00545AC1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71BD" w:rsidRPr="00F33B95" w:rsidRDefault="000271BD" w:rsidP="000D5D3B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B95" w:rsidRPr="00FD0ACD" w:rsidRDefault="00F33B95" w:rsidP="00FD0A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F33B95" w:rsidRPr="00FD0ACD" w:rsidSect="007B601B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862"/>
    <w:multiLevelType w:val="hybridMultilevel"/>
    <w:tmpl w:val="A182666C"/>
    <w:lvl w:ilvl="0" w:tplc="67EE7298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40E1"/>
    <w:multiLevelType w:val="hybridMultilevel"/>
    <w:tmpl w:val="BFD026D8"/>
    <w:lvl w:ilvl="0" w:tplc="D9D8F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62"/>
    <w:rsid w:val="00005649"/>
    <w:rsid w:val="000141CD"/>
    <w:rsid w:val="00021FFB"/>
    <w:rsid w:val="000271BD"/>
    <w:rsid w:val="0003080E"/>
    <w:rsid w:val="00031EF2"/>
    <w:rsid w:val="00031F4A"/>
    <w:rsid w:val="00032A35"/>
    <w:rsid w:val="0003416B"/>
    <w:rsid w:val="0003650F"/>
    <w:rsid w:val="0006248A"/>
    <w:rsid w:val="00062734"/>
    <w:rsid w:val="000826C5"/>
    <w:rsid w:val="00083D56"/>
    <w:rsid w:val="000938C8"/>
    <w:rsid w:val="000A2F25"/>
    <w:rsid w:val="000A3F70"/>
    <w:rsid w:val="000C0E1A"/>
    <w:rsid w:val="000C67CE"/>
    <w:rsid w:val="000D11D1"/>
    <w:rsid w:val="000D5D3B"/>
    <w:rsid w:val="000D6612"/>
    <w:rsid w:val="000E7136"/>
    <w:rsid w:val="00104595"/>
    <w:rsid w:val="00106DB0"/>
    <w:rsid w:val="001079AB"/>
    <w:rsid w:val="00114E2E"/>
    <w:rsid w:val="00127302"/>
    <w:rsid w:val="001331AB"/>
    <w:rsid w:val="00133DE3"/>
    <w:rsid w:val="00135F0A"/>
    <w:rsid w:val="0013751E"/>
    <w:rsid w:val="00137B86"/>
    <w:rsid w:val="00140BD7"/>
    <w:rsid w:val="0014234D"/>
    <w:rsid w:val="00152C20"/>
    <w:rsid w:val="00155041"/>
    <w:rsid w:val="001564AF"/>
    <w:rsid w:val="00162DF1"/>
    <w:rsid w:val="001A497D"/>
    <w:rsid w:val="001A785D"/>
    <w:rsid w:val="001A7A8C"/>
    <w:rsid w:val="001B33B9"/>
    <w:rsid w:val="001B491E"/>
    <w:rsid w:val="001B4928"/>
    <w:rsid w:val="001B5668"/>
    <w:rsid w:val="001B737E"/>
    <w:rsid w:val="001E1FCF"/>
    <w:rsid w:val="001E666A"/>
    <w:rsid w:val="001F1901"/>
    <w:rsid w:val="001F77FC"/>
    <w:rsid w:val="001F7F9E"/>
    <w:rsid w:val="00201CA3"/>
    <w:rsid w:val="00201FA9"/>
    <w:rsid w:val="00206FEC"/>
    <w:rsid w:val="00236BD8"/>
    <w:rsid w:val="00255D4C"/>
    <w:rsid w:val="00261574"/>
    <w:rsid w:val="002648C7"/>
    <w:rsid w:val="0027062C"/>
    <w:rsid w:val="002721B5"/>
    <w:rsid w:val="00276A01"/>
    <w:rsid w:val="00294CB4"/>
    <w:rsid w:val="002A39F1"/>
    <w:rsid w:val="002A7765"/>
    <w:rsid w:val="002B54AA"/>
    <w:rsid w:val="002B72EE"/>
    <w:rsid w:val="002C295A"/>
    <w:rsid w:val="002C43B3"/>
    <w:rsid w:val="002C7800"/>
    <w:rsid w:val="002E3BC3"/>
    <w:rsid w:val="002F3553"/>
    <w:rsid w:val="00300CCE"/>
    <w:rsid w:val="00313BF9"/>
    <w:rsid w:val="00322DAB"/>
    <w:rsid w:val="00330C12"/>
    <w:rsid w:val="00332C93"/>
    <w:rsid w:val="0034002D"/>
    <w:rsid w:val="0034192B"/>
    <w:rsid w:val="00341C09"/>
    <w:rsid w:val="00344210"/>
    <w:rsid w:val="003455D2"/>
    <w:rsid w:val="00355B2C"/>
    <w:rsid w:val="00361CC6"/>
    <w:rsid w:val="00361F65"/>
    <w:rsid w:val="00362AE6"/>
    <w:rsid w:val="00363385"/>
    <w:rsid w:val="00365FF4"/>
    <w:rsid w:val="0038094D"/>
    <w:rsid w:val="00380EEF"/>
    <w:rsid w:val="00380F70"/>
    <w:rsid w:val="00385447"/>
    <w:rsid w:val="003866E0"/>
    <w:rsid w:val="00391E2C"/>
    <w:rsid w:val="00392F1E"/>
    <w:rsid w:val="0039434D"/>
    <w:rsid w:val="003A0611"/>
    <w:rsid w:val="003A3C94"/>
    <w:rsid w:val="003A788E"/>
    <w:rsid w:val="003B6080"/>
    <w:rsid w:val="003B6707"/>
    <w:rsid w:val="003C460A"/>
    <w:rsid w:val="003C51F9"/>
    <w:rsid w:val="003D16B7"/>
    <w:rsid w:val="003D1B76"/>
    <w:rsid w:val="003D1C75"/>
    <w:rsid w:val="003D69EE"/>
    <w:rsid w:val="003D6D50"/>
    <w:rsid w:val="003F5CF1"/>
    <w:rsid w:val="003F6018"/>
    <w:rsid w:val="004020B8"/>
    <w:rsid w:val="00404004"/>
    <w:rsid w:val="00420A92"/>
    <w:rsid w:val="00423115"/>
    <w:rsid w:val="00426D13"/>
    <w:rsid w:val="00434297"/>
    <w:rsid w:val="00442881"/>
    <w:rsid w:val="004518C1"/>
    <w:rsid w:val="0047207C"/>
    <w:rsid w:val="004A08E2"/>
    <w:rsid w:val="004A449E"/>
    <w:rsid w:val="004A6FB9"/>
    <w:rsid w:val="004B5ECD"/>
    <w:rsid w:val="004C4F4E"/>
    <w:rsid w:val="004C63FA"/>
    <w:rsid w:val="004E001D"/>
    <w:rsid w:val="004E3B3D"/>
    <w:rsid w:val="004E4CFF"/>
    <w:rsid w:val="004F658A"/>
    <w:rsid w:val="00504249"/>
    <w:rsid w:val="00504F9E"/>
    <w:rsid w:val="00505ADB"/>
    <w:rsid w:val="005075A4"/>
    <w:rsid w:val="0052168E"/>
    <w:rsid w:val="0052471F"/>
    <w:rsid w:val="00534E5B"/>
    <w:rsid w:val="005352DC"/>
    <w:rsid w:val="00540A57"/>
    <w:rsid w:val="00545AC1"/>
    <w:rsid w:val="00551384"/>
    <w:rsid w:val="00555574"/>
    <w:rsid w:val="005603BA"/>
    <w:rsid w:val="00561137"/>
    <w:rsid w:val="00564065"/>
    <w:rsid w:val="005652DD"/>
    <w:rsid w:val="005732FA"/>
    <w:rsid w:val="00596A22"/>
    <w:rsid w:val="005A5552"/>
    <w:rsid w:val="005B3BFB"/>
    <w:rsid w:val="005C3DF3"/>
    <w:rsid w:val="005C6CA4"/>
    <w:rsid w:val="005D4743"/>
    <w:rsid w:val="005D6E0E"/>
    <w:rsid w:val="005E1F62"/>
    <w:rsid w:val="005E79F9"/>
    <w:rsid w:val="005F2071"/>
    <w:rsid w:val="00602E2E"/>
    <w:rsid w:val="00610A19"/>
    <w:rsid w:val="00613883"/>
    <w:rsid w:val="00616CC0"/>
    <w:rsid w:val="006228AA"/>
    <w:rsid w:val="00624F84"/>
    <w:rsid w:val="00630DD2"/>
    <w:rsid w:val="00633589"/>
    <w:rsid w:val="00655537"/>
    <w:rsid w:val="0066494D"/>
    <w:rsid w:val="00665007"/>
    <w:rsid w:val="0066791D"/>
    <w:rsid w:val="006711B9"/>
    <w:rsid w:val="006774F8"/>
    <w:rsid w:val="006930E2"/>
    <w:rsid w:val="0069396D"/>
    <w:rsid w:val="006A2A97"/>
    <w:rsid w:val="006A348F"/>
    <w:rsid w:val="006B589D"/>
    <w:rsid w:val="006C7EFA"/>
    <w:rsid w:val="006E16DE"/>
    <w:rsid w:val="006E75B9"/>
    <w:rsid w:val="006F339C"/>
    <w:rsid w:val="00714F54"/>
    <w:rsid w:val="007159D7"/>
    <w:rsid w:val="00716ADC"/>
    <w:rsid w:val="00723627"/>
    <w:rsid w:val="00732E9A"/>
    <w:rsid w:val="007338DD"/>
    <w:rsid w:val="00741B8E"/>
    <w:rsid w:val="00752249"/>
    <w:rsid w:val="007524ED"/>
    <w:rsid w:val="0077176C"/>
    <w:rsid w:val="00774BA4"/>
    <w:rsid w:val="00794A7F"/>
    <w:rsid w:val="00796D5C"/>
    <w:rsid w:val="007A7D6B"/>
    <w:rsid w:val="007B601B"/>
    <w:rsid w:val="007D1564"/>
    <w:rsid w:val="007D552F"/>
    <w:rsid w:val="007D759E"/>
    <w:rsid w:val="007D75F4"/>
    <w:rsid w:val="007F5BD0"/>
    <w:rsid w:val="008002DC"/>
    <w:rsid w:val="008145F8"/>
    <w:rsid w:val="00817C91"/>
    <w:rsid w:val="0082526C"/>
    <w:rsid w:val="00862273"/>
    <w:rsid w:val="008703C2"/>
    <w:rsid w:val="00870ADB"/>
    <w:rsid w:val="00875ECA"/>
    <w:rsid w:val="00890979"/>
    <w:rsid w:val="008A14B9"/>
    <w:rsid w:val="008B62F0"/>
    <w:rsid w:val="008C00D5"/>
    <w:rsid w:val="008D717B"/>
    <w:rsid w:val="008E08B4"/>
    <w:rsid w:val="008E2CBB"/>
    <w:rsid w:val="008E2E2B"/>
    <w:rsid w:val="008F7FBD"/>
    <w:rsid w:val="009063DD"/>
    <w:rsid w:val="00911853"/>
    <w:rsid w:val="0092315B"/>
    <w:rsid w:val="00932C32"/>
    <w:rsid w:val="00933CDE"/>
    <w:rsid w:val="00950CD0"/>
    <w:rsid w:val="009523E0"/>
    <w:rsid w:val="0096033C"/>
    <w:rsid w:val="009608FB"/>
    <w:rsid w:val="00961868"/>
    <w:rsid w:val="00974AC5"/>
    <w:rsid w:val="00974B31"/>
    <w:rsid w:val="00977518"/>
    <w:rsid w:val="00977F06"/>
    <w:rsid w:val="00986B6F"/>
    <w:rsid w:val="009A0AEA"/>
    <w:rsid w:val="009A145A"/>
    <w:rsid w:val="009A15F2"/>
    <w:rsid w:val="009D0130"/>
    <w:rsid w:val="009D5A93"/>
    <w:rsid w:val="009E1CA4"/>
    <w:rsid w:val="009F6FEB"/>
    <w:rsid w:val="00A01531"/>
    <w:rsid w:val="00A01F08"/>
    <w:rsid w:val="00A02E68"/>
    <w:rsid w:val="00A11F77"/>
    <w:rsid w:val="00A14E98"/>
    <w:rsid w:val="00A2212D"/>
    <w:rsid w:val="00A2255A"/>
    <w:rsid w:val="00A2768E"/>
    <w:rsid w:val="00A36126"/>
    <w:rsid w:val="00A37C25"/>
    <w:rsid w:val="00A50E6A"/>
    <w:rsid w:val="00A5469C"/>
    <w:rsid w:val="00A63118"/>
    <w:rsid w:val="00A72AA6"/>
    <w:rsid w:val="00A82026"/>
    <w:rsid w:val="00A82791"/>
    <w:rsid w:val="00A82D86"/>
    <w:rsid w:val="00A84308"/>
    <w:rsid w:val="00A86DB1"/>
    <w:rsid w:val="00A904E7"/>
    <w:rsid w:val="00AA571F"/>
    <w:rsid w:val="00AB048D"/>
    <w:rsid w:val="00AB1925"/>
    <w:rsid w:val="00AB39E2"/>
    <w:rsid w:val="00AB5A5A"/>
    <w:rsid w:val="00AC4034"/>
    <w:rsid w:val="00AF0FA5"/>
    <w:rsid w:val="00AF7194"/>
    <w:rsid w:val="00B04B6D"/>
    <w:rsid w:val="00B04CE0"/>
    <w:rsid w:val="00B079E8"/>
    <w:rsid w:val="00B11A8A"/>
    <w:rsid w:val="00B340E6"/>
    <w:rsid w:val="00B34D99"/>
    <w:rsid w:val="00B357F7"/>
    <w:rsid w:val="00B4310A"/>
    <w:rsid w:val="00B4477C"/>
    <w:rsid w:val="00B521D3"/>
    <w:rsid w:val="00B60544"/>
    <w:rsid w:val="00B653B9"/>
    <w:rsid w:val="00B6797E"/>
    <w:rsid w:val="00B74274"/>
    <w:rsid w:val="00B90D96"/>
    <w:rsid w:val="00B941E4"/>
    <w:rsid w:val="00B95056"/>
    <w:rsid w:val="00B96061"/>
    <w:rsid w:val="00B96B88"/>
    <w:rsid w:val="00BB5FAF"/>
    <w:rsid w:val="00BC4C23"/>
    <w:rsid w:val="00BE6A49"/>
    <w:rsid w:val="00BF5A13"/>
    <w:rsid w:val="00C10C1A"/>
    <w:rsid w:val="00C207D2"/>
    <w:rsid w:val="00C241DF"/>
    <w:rsid w:val="00C25A40"/>
    <w:rsid w:val="00C27936"/>
    <w:rsid w:val="00C417BD"/>
    <w:rsid w:val="00C4323D"/>
    <w:rsid w:val="00C55221"/>
    <w:rsid w:val="00C613B7"/>
    <w:rsid w:val="00C62BD3"/>
    <w:rsid w:val="00C663E8"/>
    <w:rsid w:val="00C74626"/>
    <w:rsid w:val="00C7706C"/>
    <w:rsid w:val="00C86093"/>
    <w:rsid w:val="00C877DA"/>
    <w:rsid w:val="00C90A59"/>
    <w:rsid w:val="00CA285F"/>
    <w:rsid w:val="00CB1C86"/>
    <w:rsid w:val="00CB611A"/>
    <w:rsid w:val="00CB6C84"/>
    <w:rsid w:val="00CC0B42"/>
    <w:rsid w:val="00CC1347"/>
    <w:rsid w:val="00CE0D95"/>
    <w:rsid w:val="00CE2EFF"/>
    <w:rsid w:val="00CE66EB"/>
    <w:rsid w:val="00CE6D7D"/>
    <w:rsid w:val="00CF7745"/>
    <w:rsid w:val="00D05393"/>
    <w:rsid w:val="00D06A4D"/>
    <w:rsid w:val="00D26475"/>
    <w:rsid w:val="00D33B56"/>
    <w:rsid w:val="00D354A6"/>
    <w:rsid w:val="00D406D6"/>
    <w:rsid w:val="00D455CF"/>
    <w:rsid w:val="00D54DD8"/>
    <w:rsid w:val="00D57D19"/>
    <w:rsid w:val="00D62DE9"/>
    <w:rsid w:val="00D706B6"/>
    <w:rsid w:val="00D750A6"/>
    <w:rsid w:val="00D768C0"/>
    <w:rsid w:val="00D8131C"/>
    <w:rsid w:val="00D821BD"/>
    <w:rsid w:val="00D834EC"/>
    <w:rsid w:val="00D9464C"/>
    <w:rsid w:val="00DB0332"/>
    <w:rsid w:val="00DB26A0"/>
    <w:rsid w:val="00DC1792"/>
    <w:rsid w:val="00DD2D6D"/>
    <w:rsid w:val="00DD3900"/>
    <w:rsid w:val="00DD3ED5"/>
    <w:rsid w:val="00DD7980"/>
    <w:rsid w:val="00DE0FAB"/>
    <w:rsid w:val="00DE1B70"/>
    <w:rsid w:val="00DE4773"/>
    <w:rsid w:val="00DE66EA"/>
    <w:rsid w:val="00DF3C9F"/>
    <w:rsid w:val="00DF5B72"/>
    <w:rsid w:val="00E01F53"/>
    <w:rsid w:val="00E11640"/>
    <w:rsid w:val="00E11C98"/>
    <w:rsid w:val="00E21D14"/>
    <w:rsid w:val="00E22515"/>
    <w:rsid w:val="00E24D7B"/>
    <w:rsid w:val="00E24E9C"/>
    <w:rsid w:val="00E33285"/>
    <w:rsid w:val="00E33E4B"/>
    <w:rsid w:val="00E40704"/>
    <w:rsid w:val="00E44A54"/>
    <w:rsid w:val="00E55937"/>
    <w:rsid w:val="00E607B9"/>
    <w:rsid w:val="00E67EBB"/>
    <w:rsid w:val="00E718A8"/>
    <w:rsid w:val="00E75259"/>
    <w:rsid w:val="00E75F4D"/>
    <w:rsid w:val="00EB26D4"/>
    <w:rsid w:val="00EB6D2E"/>
    <w:rsid w:val="00EB7D82"/>
    <w:rsid w:val="00EC4D9E"/>
    <w:rsid w:val="00EC4EB6"/>
    <w:rsid w:val="00EC55E0"/>
    <w:rsid w:val="00ED2DA6"/>
    <w:rsid w:val="00F13B14"/>
    <w:rsid w:val="00F20378"/>
    <w:rsid w:val="00F20398"/>
    <w:rsid w:val="00F214E6"/>
    <w:rsid w:val="00F21C10"/>
    <w:rsid w:val="00F245A4"/>
    <w:rsid w:val="00F32397"/>
    <w:rsid w:val="00F33B95"/>
    <w:rsid w:val="00F33E07"/>
    <w:rsid w:val="00F4274B"/>
    <w:rsid w:val="00F52DB6"/>
    <w:rsid w:val="00F64C85"/>
    <w:rsid w:val="00F91613"/>
    <w:rsid w:val="00F93899"/>
    <w:rsid w:val="00F948B8"/>
    <w:rsid w:val="00FA528B"/>
    <w:rsid w:val="00FC3D8A"/>
    <w:rsid w:val="00FD0ACD"/>
    <w:rsid w:val="00FF4F91"/>
    <w:rsid w:val="00FF51A2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64C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64C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D5FD-82E9-43A9-92AD-26E670D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7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RSPI</dc:creator>
  <cp:keywords/>
  <dc:description/>
  <cp:lastModifiedBy>PC-metodist</cp:lastModifiedBy>
  <cp:revision>337</cp:revision>
  <cp:lastPrinted>2022-08-20T12:07:00Z</cp:lastPrinted>
  <dcterms:created xsi:type="dcterms:W3CDTF">2022-06-27T06:38:00Z</dcterms:created>
  <dcterms:modified xsi:type="dcterms:W3CDTF">2023-08-21T07:32:00Z</dcterms:modified>
</cp:coreProperties>
</file>